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160" w:type="dxa"/>
        <w:tblInd w:w="93" w:type="dxa"/>
        <w:tblLook w:val="04A0" w:firstRow="1" w:lastRow="0" w:firstColumn="1" w:lastColumn="0" w:noHBand="0" w:noVBand="1"/>
      </w:tblPr>
      <w:tblGrid>
        <w:gridCol w:w="670"/>
        <w:gridCol w:w="960"/>
        <w:gridCol w:w="426"/>
        <w:gridCol w:w="3040"/>
        <w:gridCol w:w="640"/>
        <w:gridCol w:w="580"/>
        <w:gridCol w:w="636"/>
        <w:gridCol w:w="460"/>
        <w:gridCol w:w="636"/>
        <w:gridCol w:w="636"/>
        <w:gridCol w:w="636"/>
        <w:gridCol w:w="636"/>
        <w:gridCol w:w="636"/>
        <w:gridCol w:w="846"/>
        <w:gridCol w:w="636"/>
        <w:gridCol w:w="480"/>
        <w:gridCol w:w="480"/>
        <w:gridCol w:w="480"/>
      </w:tblGrid>
      <w:tr w:rsidR="00075D4F" w:rsidRPr="00075D4F" w:rsidTr="00075D4F">
        <w:trPr>
          <w:trHeight w:val="420"/>
        </w:trPr>
        <w:tc>
          <w:tcPr>
            <w:tcW w:w="12160" w:type="dxa"/>
            <w:gridSpan w:val="18"/>
            <w:tcBorders>
              <w:top w:val="nil"/>
              <w:left w:val="nil"/>
              <w:bottom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 w:val="36"/>
                <w:szCs w:val="36"/>
              </w:rPr>
            </w:pPr>
            <w:bookmarkStart w:id="0" w:name="_GoBack"/>
            <w:bookmarkEnd w:id="0"/>
            <w:r w:rsidRPr="00075D4F">
              <w:rPr>
                <w:rFonts w:ascii="宋体" w:eastAsia="宋体" w:hAnsi="宋体" w:cs="宋体" w:hint="eastAsia"/>
                <w:b/>
                <w:bCs/>
                <w:color w:val="000000"/>
                <w:kern w:val="0"/>
                <w:sz w:val="36"/>
                <w:szCs w:val="36"/>
              </w:rPr>
              <w:t>2016级五年制高职艺术设计专业服装与服饰设计方向实施性教学时间安排表</w:t>
            </w:r>
          </w:p>
        </w:tc>
      </w:tr>
      <w:tr w:rsidR="00075D4F" w:rsidRPr="00075D4F" w:rsidTr="00075D4F">
        <w:trPr>
          <w:trHeight w:val="285"/>
        </w:trPr>
        <w:tc>
          <w:tcPr>
            <w:tcW w:w="1630" w:type="dxa"/>
            <w:gridSpan w:val="2"/>
            <w:vMerge w:val="restart"/>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类别</w:t>
            </w:r>
          </w:p>
        </w:tc>
        <w:tc>
          <w:tcPr>
            <w:tcW w:w="400" w:type="dxa"/>
            <w:vMerge w:val="restart"/>
            <w:tcBorders>
              <w:top w:val="nil"/>
              <w:left w:val="single" w:sz="4" w:space="0" w:color="auto"/>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序号</w:t>
            </w:r>
          </w:p>
        </w:tc>
        <w:tc>
          <w:tcPr>
            <w:tcW w:w="30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课程名称</w:t>
            </w:r>
          </w:p>
        </w:tc>
        <w:tc>
          <w:tcPr>
            <w:tcW w:w="1220" w:type="dxa"/>
            <w:gridSpan w:val="2"/>
            <w:tcBorders>
              <w:top w:val="single" w:sz="8" w:space="0" w:color="auto"/>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学时及学分</w:t>
            </w:r>
          </w:p>
        </w:tc>
        <w:tc>
          <w:tcPr>
            <w:tcW w:w="4910" w:type="dxa"/>
            <w:gridSpan w:val="10"/>
            <w:tcBorders>
              <w:top w:val="single" w:sz="8" w:space="0" w:color="auto"/>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周课时及教学周安排</w:t>
            </w:r>
          </w:p>
        </w:tc>
        <w:tc>
          <w:tcPr>
            <w:tcW w:w="960" w:type="dxa"/>
            <w:gridSpan w:val="2"/>
            <w:tcBorders>
              <w:top w:val="single" w:sz="8" w:space="0" w:color="auto"/>
              <w:left w:val="nil"/>
              <w:bottom w:val="single" w:sz="4" w:space="0" w:color="auto"/>
              <w:right w:val="single" w:sz="8" w:space="0" w:color="000000"/>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考核方法</w:t>
            </w:r>
          </w:p>
        </w:tc>
      </w:tr>
      <w:tr w:rsidR="00075D4F" w:rsidRPr="00075D4F" w:rsidTr="00075D4F">
        <w:trPr>
          <w:trHeight w:val="285"/>
        </w:trPr>
        <w:tc>
          <w:tcPr>
            <w:tcW w:w="1630" w:type="dxa"/>
            <w:gridSpan w:val="2"/>
            <w:vMerge/>
            <w:tcBorders>
              <w:top w:val="single" w:sz="8" w:space="0" w:color="auto"/>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304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640" w:type="dxa"/>
            <w:vMerge w:val="restart"/>
            <w:tcBorders>
              <w:top w:val="nil"/>
              <w:left w:val="single" w:sz="4" w:space="0" w:color="auto"/>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学时</w:t>
            </w:r>
          </w:p>
        </w:tc>
        <w:tc>
          <w:tcPr>
            <w:tcW w:w="580" w:type="dxa"/>
            <w:vMerge w:val="restart"/>
            <w:tcBorders>
              <w:top w:val="nil"/>
              <w:left w:val="single" w:sz="4" w:space="0" w:color="auto"/>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学分</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一</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二</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三</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四</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五</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六</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七</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八</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九</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十</w:t>
            </w:r>
          </w:p>
        </w:tc>
        <w:tc>
          <w:tcPr>
            <w:tcW w:w="4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考试</w:t>
            </w:r>
          </w:p>
        </w:tc>
        <w:tc>
          <w:tcPr>
            <w:tcW w:w="480" w:type="dxa"/>
            <w:vMerge w:val="restart"/>
            <w:tcBorders>
              <w:top w:val="nil"/>
              <w:left w:val="single" w:sz="4" w:space="0" w:color="auto"/>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考查</w:t>
            </w:r>
          </w:p>
        </w:tc>
      </w:tr>
      <w:tr w:rsidR="00075D4F" w:rsidRPr="00075D4F" w:rsidTr="00075D4F">
        <w:trPr>
          <w:trHeight w:val="315"/>
        </w:trPr>
        <w:tc>
          <w:tcPr>
            <w:tcW w:w="1630" w:type="dxa"/>
            <w:gridSpan w:val="2"/>
            <w:vMerge/>
            <w:tcBorders>
              <w:top w:val="single" w:sz="8" w:space="0" w:color="auto"/>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304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64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58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16+1</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18</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17+1</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17+1</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16+2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16+2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13+4</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13+4</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13+4</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18</w:t>
            </w:r>
          </w:p>
        </w:tc>
        <w:tc>
          <w:tcPr>
            <w:tcW w:w="48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80" w:type="dxa"/>
            <w:vMerge/>
            <w:tcBorders>
              <w:top w:val="nil"/>
              <w:left w:val="single" w:sz="4" w:space="0" w:color="auto"/>
              <w:bottom w:val="single" w:sz="4" w:space="0" w:color="auto"/>
              <w:right w:val="single" w:sz="8"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r>
      <w:tr w:rsidR="00075D4F" w:rsidRPr="00075D4F" w:rsidTr="00075D4F">
        <w:trPr>
          <w:trHeight w:val="315"/>
        </w:trPr>
        <w:tc>
          <w:tcPr>
            <w:tcW w:w="670" w:type="dxa"/>
            <w:vMerge w:val="restart"/>
            <w:tcBorders>
              <w:top w:val="nil"/>
              <w:left w:val="single" w:sz="8" w:space="0" w:color="auto"/>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公共</w:t>
            </w:r>
            <w:r w:rsidRPr="00075D4F">
              <w:rPr>
                <w:rFonts w:ascii="宋体" w:eastAsia="宋体" w:hAnsi="宋体" w:cs="宋体" w:hint="eastAsia"/>
                <w:color w:val="000000"/>
                <w:kern w:val="0"/>
                <w:szCs w:val="21"/>
              </w:rPr>
              <w:br/>
              <w:t>基础课</w:t>
            </w:r>
          </w:p>
        </w:tc>
        <w:tc>
          <w:tcPr>
            <w:tcW w:w="9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德育课</w:t>
            </w:r>
          </w:p>
        </w:tc>
        <w:tc>
          <w:tcPr>
            <w:tcW w:w="4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职业生涯规划</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31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职业道德与法律</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31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经济政治与社会</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31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哲学与人生</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31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5</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毛泽东思想与特色社会主义理论体系概论</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64</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31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创业与就业教育</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31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7</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心理健康</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450"/>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8</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职业健康与安全</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文化课</w:t>
            </w: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语文</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352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仿宋_GB2312" w:eastAsia="宋体" w:hAnsi="仿宋_GB2312" w:cs="宋体"/>
                <w:color w:val="000000"/>
                <w:kern w:val="0"/>
                <w:szCs w:val="21"/>
              </w:rPr>
            </w:pPr>
            <w:r w:rsidRPr="00075D4F">
              <w:rPr>
                <w:rFonts w:ascii="仿宋_GB2312" w:eastAsia="宋体" w:hAnsi="仿宋_GB2312" w:cs="宋体"/>
                <w:color w:val="000000"/>
                <w:kern w:val="0"/>
                <w:szCs w:val="21"/>
              </w:rPr>
              <w:t>22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英语</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352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仿宋_GB2312" w:eastAsia="宋体" w:hAnsi="仿宋_GB2312" w:cs="宋体"/>
                <w:color w:val="000000"/>
                <w:kern w:val="0"/>
                <w:szCs w:val="21"/>
              </w:rPr>
            </w:pPr>
            <w:r w:rsidRPr="00075D4F">
              <w:rPr>
                <w:rFonts w:ascii="仿宋_GB2312" w:eastAsia="宋体" w:hAnsi="仿宋_GB2312" w:cs="宋体"/>
                <w:color w:val="000000"/>
                <w:kern w:val="0"/>
                <w:szCs w:val="21"/>
              </w:rPr>
              <w:t>22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数学</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192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仿宋_GB2312" w:eastAsia="宋体" w:hAnsi="仿宋_GB2312" w:cs="宋体"/>
                <w:color w:val="000000"/>
                <w:kern w:val="0"/>
                <w:szCs w:val="21"/>
              </w:rPr>
            </w:pPr>
            <w:r w:rsidRPr="00075D4F">
              <w:rPr>
                <w:rFonts w:ascii="仿宋_GB2312" w:eastAsia="宋体" w:hAnsi="仿宋_GB2312" w:cs="宋体"/>
                <w:color w:val="000000"/>
                <w:kern w:val="0"/>
                <w:szCs w:val="21"/>
              </w:rPr>
              <w:t>12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体育与健康</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288</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仿宋_GB2312" w:eastAsia="宋体" w:hAnsi="仿宋_GB2312" w:cs="宋体"/>
                <w:color w:val="000000"/>
                <w:kern w:val="0"/>
                <w:szCs w:val="21"/>
              </w:rPr>
            </w:pPr>
            <w:r w:rsidRPr="00075D4F">
              <w:rPr>
                <w:rFonts w:ascii="仿宋_GB2312" w:eastAsia="宋体" w:hAnsi="仿宋_GB2312" w:cs="宋体"/>
                <w:color w:val="000000"/>
                <w:kern w:val="0"/>
                <w:szCs w:val="21"/>
              </w:rPr>
              <w:t>18</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5</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计算机应用基础</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128</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仿宋_GB2312" w:eastAsia="宋体" w:hAnsi="仿宋_GB2312" w:cs="宋体"/>
                <w:color w:val="000000"/>
                <w:kern w:val="0"/>
                <w:szCs w:val="21"/>
              </w:rPr>
            </w:pPr>
            <w:r w:rsidRPr="00075D4F">
              <w:rPr>
                <w:rFonts w:ascii="仿宋_GB2312" w:eastAsia="宋体" w:hAnsi="仿宋_GB2312" w:cs="宋体"/>
                <w:color w:val="000000"/>
                <w:kern w:val="0"/>
                <w:szCs w:val="21"/>
              </w:rPr>
              <w:t>8</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限选课</w:t>
            </w: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历史</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仿宋_GB2312" w:eastAsia="宋体" w:hAnsi="仿宋_GB2312" w:cs="宋体"/>
                <w:color w:val="000000"/>
                <w:kern w:val="0"/>
                <w:szCs w:val="21"/>
              </w:rPr>
            </w:pPr>
            <w:r w:rsidRPr="00075D4F">
              <w:rPr>
                <w:rFonts w:ascii="仿宋_GB2312" w:eastAsia="宋体" w:hAnsi="仿宋_GB2312" w:cs="宋体"/>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7</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地理</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仿宋_GB2312" w:eastAsia="宋体" w:hAnsi="仿宋_GB2312" w:cs="宋体"/>
                <w:color w:val="000000"/>
                <w:kern w:val="0"/>
                <w:szCs w:val="21"/>
              </w:rPr>
            </w:pPr>
            <w:r w:rsidRPr="00075D4F">
              <w:rPr>
                <w:rFonts w:ascii="仿宋_GB2312" w:eastAsia="宋体" w:hAnsi="仿宋_GB2312" w:cs="宋体"/>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8</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英语口语</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64</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9</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社交礼仪</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64</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10</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文学欣赏</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64</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136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公共基础课小计</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1856</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116</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20</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18</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16</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12</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8</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8</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8</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8</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4</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r>
      <w:tr w:rsidR="00075D4F" w:rsidRPr="00075D4F" w:rsidTr="00075D4F">
        <w:trPr>
          <w:trHeight w:val="285"/>
        </w:trPr>
        <w:tc>
          <w:tcPr>
            <w:tcW w:w="670" w:type="dxa"/>
            <w:vMerge w:val="restart"/>
            <w:tcBorders>
              <w:top w:val="nil"/>
              <w:left w:val="single" w:sz="8" w:space="0" w:color="auto"/>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专业技能课</w:t>
            </w: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专业平台课</w:t>
            </w: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服饰品设计</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96</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人物速写</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32</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面料与材料再造</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80</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5</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服装结构与工艺</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912</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57</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11w</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8w</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8w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8w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10w</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5</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基础素描</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96</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6w</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基础色彩</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96</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6w</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7</w:t>
            </w:r>
          </w:p>
        </w:tc>
        <w:tc>
          <w:tcPr>
            <w:tcW w:w="3040" w:type="dxa"/>
            <w:tcBorders>
              <w:top w:val="nil"/>
              <w:left w:val="nil"/>
              <w:bottom w:val="single" w:sz="4" w:space="0" w:color="auto"/>
              <w:right w:val="single" w:sz="4" w:space="0" w:color="auto"/>
            </w:tcBorders>
            <w:shd w:val="clear" w:color="auto" w:fill="auto"/>
            <w:noWrap/>
            <w:vAlign w:val="center"/>
            <w:hideMark/>
          </w:tcPr>
          <w:p w:rsidR="00075D4F" w:rsidRPr="00075D4F" w:rsidRDefault="00075D4F" w:rsidP="00075D4F">
            <w:pPr>
              <w:widowControl/>
              <w:rPr>
                <w:rFonts w:ascii="宋体" w:eastAsia="宋体" w:hAnsi="宋体" w:cs="宋体"/>
                <w:kern w:val="0"/>
                <w:szCs w:val="21"/>
              </w:rPr>
            </w:pPr>
            <w:r w:rsidRPr="00075D4F">
              <w:rPr>
                <w:rFonts w:ascii="宋体" w:eastAsia="宋体" w:hAnsi="宋体" w:cs="宋体" w:hint="eastAsia"/>
                <w:kern w:val="0"/>
                <w:szCs w:val="21"/>
              </w:rPr>
              <w:t>服饰图案与印染设计</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160</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10</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8</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服装画技法</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112</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7</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9</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服装生产管理</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32</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10</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服装CAD</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144</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9</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11</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数码服装设计</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144</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9</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12</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服装造型设计</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144</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9</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34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专业平台课小计</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2048</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128</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16</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13</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17</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18</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19</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13</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13</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7</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4</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专业方向课</w:t>
            </w: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服装立体构成</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192</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12</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服装专题设计</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176</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11</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11w（12）</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服装品牌与策划</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48</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陈列设计</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96</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34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专业方向课小计</w:t>
            </w:r>
          </w:p>
        </w:tc>
        <w:tc>
          <w:tcPr>
            <w:tcW w:w="6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512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31</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职业技能       实践课程 </w:t>
            </w: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w:t>
            </w:r>
          </w:p>
        </w:tc>
        <w:tc>
          <w:tcPr>
            <w:tcW w:w="30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技能训练及考证（中级）</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32</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1w</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left"/>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vMerge/>
            <w:tcBorders>
              <w:top w:val="nil"/>
              <w:left w:val="single" w:sz="4"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34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职业技能实训小计</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32</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Times New Roman" w:eastAsia="宋体" w:hAnsi="Times New Roman" w:cs="Times New Roman"/>
                <w:b/>
                <w:bCs/>
                <w:color w:val="000000"/>
                <w:kern w:val="0"/>
                <w:szCs w:val="21"/>
              </w:rPr>
            </w:pPr>
            <w:r w:rsidRPr="00075D4F">
              <w:rPr>
                <w:rFonts w:ascii="Times New Roman" w:eastAsia="宋体" w:hAnsi="Times New Roman" w:cs="Times New Roman"/>
                <w:b/>
                <w:bCs/>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400" w:type="dxa"/>
            <w:gridSpan w:val="3"/>
            <w:tcBorders>
              <w:top w:val="single" w:sz="4" w:space="0" w:color="auto"/>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专业技能课合计 </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2592</w:t>
            </w:r>
          </w:p>
        </w:tc>
        <w:tc>
          <w:tcPr>
            <w:tcW w:w="5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160</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Times New Roman" w:eastAsia="宋体" w:hAnsi="Times New Roman" w:cs="Times New Roman"/>
                <w:b/>
                <w:bCs/>
                <w:color w:val="000000"/>
                <w:kern w:val="0"/>
                <w:szCs w:val="21"/>
              </w:rPr>
            </w:pPr>
            <w:r w:rsidRPr="00075D4F">
              <w:rPr>
                <w:rFonts w:ascii="Times New Roman" w:eastAsia="宋体" w:hAnsi="Times New Roman" w:cs="Times New Roman"/>
                <w:b/>
                <w:bCs/>
                <w:color w:val="000000"/>
                <w:kern w:val="0"/>
                <w:szCs w:val="21"/>
              </w:rPr>
              <w:t>0</w:t>
            </w:r>
          </w:p>
        </w:tc>
        <w:tc>
          <w:tcPr>
            <w:tcW w:w="4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0</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0</w:t>
            </w:r>
          </w:p>
        </w:tc>
        <w:tc>
          <w:tcPr>
            <w:tcW w:w="52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w:t>
            </w:r>
          </w:p>
        </w:tc>
        <w:tc>
          <w:tcPr>
            <w:tcW w:w="5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0</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4</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15</w:t>
            </w:r>
          </w:p>
        </w:tc>
        <w:tc>
          <w:tcPr>
            <w:tcW w:w="57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16</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5</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r>
      <w:tr w:rsidR="00075D4F" w:rsidRPr="00075D4F" w:rsidTr="00075D4F">
        <w:trPr>
          <w:trHeight w:val="285"/>
        </w:trPr>
        <w:tc>
          <w:tcPr>
            <w:tcW w:w="670" w:type="dxa"/>
            <w:vMerge/>
            <w:tcBorders>
              <w:top w:val="nil"/>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9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顶岗实习 </w:t>
            </w: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顶岗实习（含毕业教育）</w:t>
            </w:r>
          </w:p>
        </w:tc>
        <w:tc>
          <w:tcPr>
            <w:tcW w:w="64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160</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10</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Times New Roman" w:eastAsia="宋体" w:hAnsi="Times New Roman" w:cs="Times New Roman"/>
                <w:b/>
                <w:bCs/>
                <w:color w:val="000000"/>
                <w:kern w:val="0"/>
                <w:szCs w:val="21"/>
              </w:rPr>
            </w:pPr>
            <w:r w:rsidRPr="00075D4F">
              <w:rPr>
                <w:rFonts w:ascii="Times New Roman" w:eastAsia="宋体" w:hAnsi="Times New Roman" w:cs="Times New Roman"/>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Times New Roman" w:eastAsia="宋体" w:hAnsi="Times New Roman" w:cs="Times New Roman"/>
                <w:b/>
                <w:bCs/>
                <w:color w:val="000000"/>
                <w:kern w:val="0"/>
                <w:szCs w:val="21"/>
              </w:rPr>
            </w:pPr>
            <w:r w:rsidRPr="00075D4F">
              <w:rPr>
                <w:rFonts w:ascii="Times New Roman" w:eastAsia="宋体" w:hAnsi="Times New Roman" w:cs="Times New Roman"/>
                <w:b/>
                <w:bCs/>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Times New Roman" w:eastAsia="宋体" w:hAnsi="Times New Roman" w:cs="Times New Roman"/>
                <w:b/>
                <w:bCs/>
                <w:color w:val="000000"/>
                <w:kern w:val="0"/>
                <w:szCs w:val="21"/>
              </w:rPr>
            </w:pPr>
            <w:r w:rsidRPr="00075D4F">
              <w:rPr>
                <w:rFonts w:ascii="Times New Roman" w:eastAsia="宋体" w:hAnsi="Times New Roman" w:cs="Times New Roman"/>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Times New Roman" w:eastAsia="宋体" w:hAnsi="Times New Roman" w:cs="Times New Roman"/>
                <w:b/>
                <w:bCs/>
                <w:color w:val="000000"/>
                <w:kern w:val="0"/>
                <w:szCs w:val="21"/>
              </w:rPr>
            </w:pPr>
            <w:r w:rsidRPr="00075D4F">
              <w:rPr>
                <w:rFonts w:ascii="Times New Roman" w:eastAsia="宋体" w:hAnsi="Times New Roman" w:cs="Times New Roman"/>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Times New Roman" w:eastAsia="宋体" w:hAnsi="Times New Roman" w:cs="Times New Roman"/>
                <w:b/>
                <w:bCs/>
                <w:color w:val="000000"/>
                <w:kern w:val="0"/>
                <w:szCs w:val="21"/>
              </w:rPr>
            </w:pPr>
            <w:r w:rsidRPr="00075D4F">
              <w:rPr>
                <w:rFonts w:ascii="Times New Roman" w:eastAsia="宋体" w:hAnsi="Times New Roman" w:cs="Times New Roman"/>
                <w:b/>
                <w:bCs/>
                <w:color w:val="000000"/>
                <w:kern w:val="0"/>
                <w:szCs w:val="21"/>
              </w:rPr>
              <w:t>18</w:t>
            </w:r>
            <w:r w:rsidRPr="00075D4F">
              <w:rPr>
                <w:rFonts w:ascii="宋体" w:eastAsia="宋体" w:hAnsi="宋体" w:cs="Times New Roman" w:hint="eastAsia"/>
                <w:b/>
                <w:bCs/>
                <w:color w:val="000000"/>
                <w:kern w:val="0"/>
                <w:szCs w:val="21"/>
              </w:rPr>
              <w:t>周</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Times New Roman" w:eastAsia="宋体" w:hAnsi="Times New Roman" w:cs="Times New Roman"/>
                <w:b/>
                <w:bCs/>
                <w:color w:val="000000"/>
                <w:kern w:val="0"/>
                <w:szCs w:val="21"/>
              </w:rPr>
            </w:pPr>
            <w:r w:rsidRPr="00075D4F">
              <w:rPr>
                <w:rFonts w:ascii="Times New Roman" w:eastAsia="宋体" w:hAnsi="Times New Roman" w:cs="Times New Roman"/>
                <w:b/>
                <w:bCs/>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315"/>
        </w:trPr>
        <w:tc>
          <w:tcPr>
            <w:tcW w:w="670" w:type="dxa"/>
            <w:tcBorders>
              <w:top w:val="nil"/>
              <w:left w:val="single" w:sz="8" w:space="0" w:color="auto"/>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96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服装史 </w:t>
            </w:r>
          </w:p>
        </w:tc>
        <w:tc>
          <w:tcPr>
            <w:tcW w:w="6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72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仿宋_GB2312" w:eastAsia="宋体" w:hAnsi="仿宋_GB2312" w:cs="宋体"/>
                <w:color w:val="000000"/>
                <w:kern w:val="0"/>
                <w:szCs w:val="21"/>
              </w:rPr>
            </w:pPr>
            <w:r w:rsidRPr="00075D4F">
              <w:rPr>
                <w:rFonts w:ascii="仿宋_GB2312" w:eastAsia="宋体" w:hAnsi="仿宋_GB2312" w:cs="宋体"/>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330"/>
        </w:trPr>
        <w:tc>
          <w:tcPr>
            <w:tcW w:w="1630" w:type="dxa"/>
            <w:gridSpan w:val="2"/>
            <w:vMerge w:val="restart"/>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任选课</w:t>
            </w: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服装摄影</w:t>
            </w:r>
          </w:p>
        </w:tc>
        <w:tc>
          <w:tcPr>
            <w:tcW w:w="6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48</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仿宋_GB2312" w:eastAsia="宋体" w:hAnsi="仿宋_GB2312" w:cs="宋体"/>
                <w:color w:val="000000"/>
                <w:kern w:val="0"/>
                <w:szCs w:val="21"/>
              </w:rPr>
            </w:pPr>
            <w:r w:rsidRPr="00075D4F">
              <w:rPr>
                <w:rFonts w:ascii="仿宋_GB2312" w:eastAsia="宋体" w:hAnsi="仿宋_GB2312" w:cs="宋体"/>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315"/>
        </w:trPr>
        <w:tc>
          <w:tcPr>
            <w:tcW w:w="1630" w:type="dxa"/>
            <w:gridSpan w:val="2"/>
            <w:vMerge/>
            <w:tcBorders>
              <w:top w:val="single" w:sz="4" w:space="0" w:color="auto"/>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面料再创设计</w:t>
            </w:r>
          </w:p>
        </w:tc>
        <w:tc>
          <w:tcPr>
            <w:tcW w:w="6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64</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仿宋_GB2312" w:eastAsia="宋体" w:hAnsi="仿宋_GB2312" w:cs="宋体"/>
                <w:color w:val="000000"/>
                <w:kern w:val="0"/>
                <w:szCs w:val="21"/>
              </w:rPr>
            </w:pPr>
            <w:r w:rsidRPr="00075D4F">
              <w:rPr>
                <w:rFonts w:ascii="仿宋_GB2312" w:eastAsia="宋体" w:hAnsi="仿宋_GB2312" w:cs="宋体"/>
                <w:color w:val="000000"/>
                <w:kern w:val="0"/>
                <w:szCs w:val="21"/>
              </w:rPr>
              <w:t>3</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330"/>
        </w:trPr>
        <w:tc>
          <w:tcPr>
            <w:tcW w:w="1630" w:type="dxa"/>
            <w:gridSpan w:val="2"/>
            <w:vMerge/>
            <w:tcBorders>
              <w:top w:val="single" w:sz="4" w:space="0" w:color="auto"/>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4</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鞋包设计</w:t>
            </w:r>
          </w:p>
        </w:tc>
        <w:tc>
          <w:tcPr>
            <w:tcW w:w="6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80</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仿宋_GB2312" w:eastAsia="宋体" w:hAnsi="仿宋_GB2312" w:cs="宋体"/>
                <w:color w:val="000000"/>
                <w:kern w:val="0"/>
                <w:szCs w:val="21"/>
              </w:rPr>
            </w:pPr>
            <w:r w:rsidRPr="00075D4F">
              <w:rPr>
                <w:rFonts w:ascii="仿宋_GB2312" w:eastAsia="宋体" w:hAnsi="仿宋_GB2312" w:cs="宋体"/>
                <w:color w:val="000000"/>
                <w:kern w:val="0"/>
                <w:szCs w:val="21"/>
              </w:rPr>
              <w:t>5</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1630" w:type="dxa"/>
            <w:gridSpan w:val="2"/>
            <w:vMerge/>
            <w:tcBorders>
              <w:top w:val="single" w:sz="4" w:space="0" w:color="auto"/>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5</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服装心理与市场营销</w:t>
            </w:r>
          </w:p>
        </w:tc>
        <w:tc>
          <w:tcPr>
            <w:tcW w:w="6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80</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仿宋_GB2312" w:eastAsia="宋体" w:hAnsi="仿宋_GB2312" w:cs="宋体"/>
                <w:color w:val="000000"/>
                <w:kern w:val="0"/>
                <w:szCs w:val="21"/>
              </w:rPr>
            </w:pPr>
            <w:r w:rsidRPr="00075D4F">
              <w:rPr>
                <w:rFonts w:ascii="仿宋_GB2312" w:eastAsia="宋体" w:hAnsi="仿宋_GB2312" w:cs="宋体"/>
                <w:color w:val="000000"/>
                <w:kern w:val="0"/>
                <w:szCs w:val="21"/>
              </w:rPr>
              <w:t>5</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3w</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1630" w:type="dxa"/>
            <w:gridSpan w:val="2"/>
            <w:vMerge/>
            <w:tcBorders>
              <w:top w:val="single" w:sz="4" w:space="0" w:color="auto"/>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34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任选课合计</w:t>
            </w:r>
          </w:p>
        </w:tc>
        <w:tc>
          <w:tcPr>
            <w:tcW w:w="6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344</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17</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 xml:space="preserve">　</w:t>
            </w:r>
          </w:p>
        </w:tc>
      </w:tr>
      <w:tr w:rsidR="00075D4F" w:rsidRPr="00075D4F" w:rsidTr="00075D4F">
        <w:trPr>
          <w:trHeight w:val="285"/>
        </w:trPr>
        <w:tc>
          <w:tcPr>
            <w:tcW w:w="1630" w:type="dxa"/>
            <w:gridSpan w:val="2"/>
            <w:vMerge w:val="restart"/>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其他教育类活动</w:t>
            </w:r>
          </w:p>
        </w:tc>
        <w:tc>
          <w:tcPr>
            <w:tcW w:w="400" w:type="dxa"/>
            <w:tcBorders>
              <w:top w:val="nil"/>
              <w:left w:val="nil"/>
              <w:bottom w:val="single" w:sz="4" w:space="0" w:color="auto"/>
              <w:right w:val="single" w:sz="4" w:space="0" w:color="auto"/>
            </w:tcBorders>
            <w:shd w:val="clear" w:color="000000" w:fill="FFFFFF"/>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军训、入学教育</w:t>
            </w:r>
          </w:p>
        </w:tc>
        <w:tc>
          <w:tcPr>
            <w:tcW w:w="6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16</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Times New Roman" w:eastAsia="宋体" w:hAnsi="Times New Roman" w:cs="Times New Roman"/>
                <w:color w:val="000000"/>
                <w:kern w:val="0"/>
                <w:szCs w:val="21"/>
              </w:rPr>
            </w:pPr>
            <w:r w:rsidRPr="00075D4F">
              <w:rPr>
                <w:rFonts w:ascii="Times New Roman" w:eastAsia="宋体" w:hAnsi="Times New Roman" w:cs="Times New Roman"/>
                <w:color w:val="000000"/>
                <w:kern w:val="0"/>
                <w:szCs w:val="21"/>
              </w:rPr>
              <w:t>1</w:t>
            </w:r>
            <w:r w:rsidRPr="00075D4F">
              <w:rPr>
                <w:rFonts w:ascii="宋体" w:eastAsia="宋体" w:hAnsi="宋体" w:cs="Times New Roman" w:hint="eastAsia"/>
                <w:color w:val="000000"/>
                <w:kern w:val="0"/>
                <w:szCs w:val="21"/>
              </w:rPr>
              <w:t>周</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1630" w:type="dxa"/>
            <w:gridSpan w:val="2"/>
            <w:vMerge/>
            <w:tcBorders>
              <w:top w:val="single" w:sz="4" w:space="0" w:color="auto"/>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服装市场调研(服饰采风)</w:t>
            </w:r>
          </w:p>
        </w:tc>
        <w:tc>
          <w:tcPr>
            <w:tcW w:w="6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64</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2w</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1630" w:type="dxa"/>
            <w:gridSpan w:val="2"/>
            <w:vMerge/>
            <w:tcBorders>
              <w:top w:val="single" w:sz="4" w:space="0" w:color="auto"/>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4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3</w:t>
            </w:r>
          </w:p>
        </w:tc>
        <w:tc>
          <w:tcPr>
            <w:tcW w:w="30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毕业设计(或毕业论文）</w:t>
            </w:r>
          </w:p>
        </w:tc>
        <w:tc>
          <w:tcPr>
            <w:tcW w:w="6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192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12</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Times New Roman" w:eastAsia="宋体" w:hAnsi="Times New Roman" w:cs="Times New Roman"/>
                <w:color w:val="000000"/>
                <w:kern w:val="0"/>
                <w:szCs w:val="21"/>
              </w:rPr>
            </w:pPr>
            <w:r w:rsidRPr="00075D4F">
              <w:rPr>
                <w:rFonts w:ascii="Times New Roman" w:eastAsia="宋体" w:hAnsi="Times New Roman" w:cs="Times New Roman"/>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12w</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w:t>
            </w:r>
          </w:p>
        </w:tc>
      </w:tr>
      <w:tr w:rsidR="00075D4F" w:rsidRPr="00075D4F" w:rsidTr="00075D4F">
        <w:trPr>
          <w:trHeight w:val="285"/>
        </w:trPr>
        <w:tc>
          <w:tcPr>
            <w:tcW w:w="1630" w:type="dxa"/>
            <w:gridSpan w:val="2"/>
            <w:vMerge/>
            <w:tcBorders>
              <w:top w:val="single" w:sz="4" w:space="0" w:color="auto"/>
              <w:left w:val="single" w:sz="8" w:space="0" w:color="auto"/>
              <w:bottom w:val="single" w:sz="4" w:space="0" w:color="auto"/>
              <w:right w:val="single" w:sz="4" w:space="0" w:color="auto"/>
            </w:tcBorders>
            <w:vAlign w:val="center"/>
            <w:hideMark/>
          </w:tcPr>
          <w:p w:rsidR="00075D4F" w:rsidRPr="00075D4F" w:rsidRDefault="00075D4F" w:rsidP="00075D4F">
            <w:pPr>
              <w:widowControl/>
              <w:jc w:val="left"/>
              <w:rPr>
                <w:rFonts w:ascii="宋体" w:eastAsia="宋体" w:hAnsi="宋体" w:cs="宋体"/>
                <w:color w:val="000000"/>
                <w:kern w:val="0"/>
                <w:szCs w:val="21"/>
              </w:rPr>
            </w:pPr>
          </w:p>
        </w:tc>
        <w:tc>
          <w:tcPr>
            <w:tcW w:w="344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其他教育类活动合计</w:t>
            </w:r>
          </w:p>
        </w:tc>
        <w:tc>
          <w:tcPr>
            <w:tcW w:w="64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272</w:t>
            </w:r>
          </w:p>
        </w:tc>
        <w:tc>
          <w:tcPr>
            <w:tcW w:w="5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15</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Times New Roman" w:eastAsia="宋体" w:hAnsi="Times New Roman" w:cs="Times New Roman"/>
                <w:color w:val="000000"/>
                <w:kern w:val="0"/>
                <w:szCs w:val="21"/>
              </w:rPr>
            </w:pPr>
            <w:r w:rsidRPr="00075D4F">
              <w:rPr>
                <w:rFonts w:ascii="Times New Roman" w:eastAsia="宋体" w:hAnsi="Times New Roman" w:cs="Times New Roman"/>
                <w:color w:val="000000"/>
                <w:kern w:val="0"/>
                <w:szCs w:val="21"/>
              </w:rPr>
              <w:t xml:space="preserve">　</w:t>
            </w:r>
          </w:p>
        </w:tc>
        <w:tc>
          <w:tcPr>
            <w:tcW w:w="46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2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0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57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4"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r w:rsidR="00075D4F" w:rsidRPr="00075D4F" w:rsidTr="00075D4F">
        <w:trPr>
          <w:trHeight w:val="300"/>
        </w:trPr>
        <w:tc>
          <w:tcPr>
            <w:tcW w:w="5070" w:type="dxa"/>
            <w:gridSpan w:val="4"/>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075D4F" w:rsidRPr="00075D4F" w:rsidRDefault="00075D4F" w:rsidP="00075D4F">
            <w:pPr>
              <w:widowControl/>
              <w:jc w:val="left"/>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合  计</w:t>
            </w:r>
          </w:p>
        </w:tc>
        <w:tc>
          <w:tcPr>
            <w:tcW w:w="640" w:type="dxa"/>
            <w:tcBorders>
              <w:top w:val="nil"/>
              <w:left w:val="nil"/>
              <w:bottom w:val="single" w:sz="8"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5224</w:t>
            </w:r>
          </w:p>
        </w:tc>
        <w:tc>
          <w:tcPr>
            <w:tcW w:w="580" w:type="dxa"/>
            <w:tcBorders>
              <w:top w:val="nil"/>
              <w:left w:val="nil"/>
              <w:bottom w:val="single" w:sz="8"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318</w:t>
            </w:r>
          </w:p>
        </w:tc>
        <w:tc>
          <w:tcPr>
            <w:tcW w:w="460" w:type="dxa"/>
            <w:tcBorders>
              <w:top w:val="nil"/>
              <w:left w:val="nil"/>
              <w:bottom w:val="single" w:sz="8"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30</w:t>
            </w:r>
          </w:p>
        </w:tc>
        <w:tc>
          <w:tcPr>
            <w:tcW w:w="460" w:type="dxa"/>
            <w:tcBorders>
              <w:top w:val="nil"/>
              <w:left w:val="nil"/>
              <w:bottom w:val="single" w:sz="8"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31</w:t>
            </w:r>
          </w:p>
        </w:tc>
        <w:tc>
          <w:tcPr>
            <w:tcW w:w="480" w:type="dxa"/>
            <w:tcBorders>
              <w:top w:val="nil"/>
              <w:left w:val="nil"/>
              <w:bottom w:val="single" w:sz="8"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31</w:t>
            </w:r>
          </w:p>
        </w:tc>
        <w:tc>
          <w:tcPr>
            <w:tcW w:w="520" w:type="dxa"/>
            <w:tcBorders>
              <w:top w:val="nil"/>
              <w:left w:val="nil"/>
              <w:bottom w:val="single" w:sz="8"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31</w:t>
            </w:r>
          </w:p>
        </w:tc>
        <w:tc>
          <w:tcPr>
            <w:tcW w:w="500" w:type="dxa"/>
            <w:tcBorders>
              <w:top w:val="nil"/>
              <w:left w:val="nil"/>
              <w:bottom w:val="single" w:sz="8"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29</w:t>
            </w:r>
          </w:p>
        </w:tc>
        <w:tc>
          <w:tcPr>
            <w:tcW w:w="480" w:type="dxa"/>
            <w:tcBorders>
              <w:top w:val="nil"/>
              <w:left w:val="nil"/>
              <w:bottom w:val="single" w:sz="8"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29</w:t>
            </w:r>
          </w:p>
        </w:tc>
        <w:tc>
          <w:tcPr>
            <w:tcW w:w="480" w:type="dxa"/>
            <w:tcBorders>
              <w:top w:val="nil"/>
              <w:left w:val="nil"/>
              <w:bottom w:val="single" w:sz="8"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29</w:t>
            </w:r>
          </w:p>
        </w:tc>
        <w:tc>
          <w:tcPr>
            <w:tcW w:w="570" w:type="dxa"/>
            <w:tcBorders>
              <w:top w:val="nil"/>
              <w:left w:val="nil"/>
              <w:bottom w:val="single" w:sz="8"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30</w:t>
            </w:r>
          </w:p>
        </w:tc>
        <w:tc>
          <w:tcPr>
            <w:tcW w:w="480" w:type="dxa"/>
            <w:tcBorders>
              <w:top w:val="nil"/>
              <w:left w:val="nil"/>
              <w:bottom w:val="single" w:sz="8"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b/>
                <w:bCs/>
                <w:color w:val="000000"/>
                <w:kern w:val="0"/>
                <w:szCs w:val="21"/>
              </w:rPr>
            </w:pPr>
            <w:r w:rsidRPr="00075D4F">
              <w:rPr>
                <w:rFonts w:ascii="宋体" w:eastAsia="宋体" w:hAnsi="宋体" w:cs="宋体" w:hint="eastAsia"/>
                <w:b/>
                <w:bCs/>
                <w:color w:val="000000"/>
                <w:kern w:val="0"/>
                <w:szCs w:val="21"/>
              </w:rPr>
              <w:t>27</w:t>
            </w:r>
          </w:p>
        </w:tc>
        <w:tc>
          <w:tcPr>
            <w:tcW w:w="480" w:type="dxa"/>
            <w:tcBorders>
              <w:top w:val="nil"/>
              <w:left w:val="nil"/>
              <w:bottom w:val="single" w:sz="8"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8" w:space="0" w:color="auto"/>
              <w:right w:val="single" w:sz="4"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c>
          <w:tcPr>
            <w:tcW w:w="480" w:type="dxa"/>
            <w:tcBorders>
              <w:top w:val="nil"/>
              <w:left w:val="nil"/>
              <w:bottom w:val="single" w:sz="8" w:space="0" w:color="auto"/>
              <w:right w:val="single" w:sz="8" w:space="0" w:color="auto"/>
            </w:tcBorders>
            <w:shd w:val="clear" w:color="000000" w:fill="FFFFFF"/>
            <w:noWrap/>
            <w:vAlign w:val="center"/>
            <w:hideMark/>
          </w:tcPr>
          <w:p w:rsidR="00075D4F" w:rsidRPr="00075D4F" w:rsidRDefault="00075D4F" w:rsidP="00075D4F">
            <w:pPr>
              <w:widowControl/>
              <w:jc w:val="center"/>
              <w:rPr>
                <w:rFonts w:ascii="宋体" w:eastAsia="宋体" w:hAnsi="宋体" w:cs="宋体"/>
                <w:color w:val="000000"/>
                <w:kern w:val="0"/>
                <w:szCs w:val="21"/>
              </w:rPr>
            </w:pPr>
            <w:r w:rsidRPr="00075D4F">
              <w:rPr>
                <w:rFonts w:ascii="宋体" w:eastAsia="宋体" w:hAnsi="宋体" w:cs="宋体" w:hint="eastAsia"/>
                <w:color w:val="000000"/>
                <w:kern w:val="0"/>
                <w:szCs w:val="21"/>
              </w:rPr>
              <w:t xml:space="preserve">　</w:t>
            </w:r>
          </w:p>
        </w:tc>
      </w:tr>
    </w:tbl>
    <w:p w:rsidR="00790981" w:rsidRDefault="00790981"/>
    <w:sectPr w:rsidR="00790981" w:rsidSect="00075D4F">
      <w:headerReference w:type="default" r:id="rId7"/>
      <w:footerReference w:type="default" r:id="rId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EA4" w:rsidRDefault="00732EA4" w:rsidP="00075D4F">
      <w:r>
        <w:separator/>
      </w:r>
    </w:p>
  </w:endnote>
  <w:endnote w:type="continuationSeparator" w:id="0">
    <w:p w:rsidR="00732EA4" w:rsidRDefault="00732EA4" w:rsidP="00075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D4F" w:rsidRDefault="00075D4F">
    <w:pPr>
      <w:pStyle w:val="a4"/>
      <w:jc w:val="right"/>
    </w:pPr>
  </w:p>
  <w:p w:rsidR="00075D4F" w:rsidRDefault="00075D4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EA4" w:rsidRDefault="00732EA4" w:rsidP="00075D4F">
      <w:r>
        <w:separator/>
      </w:r>
    </w:p>
  </w:footnote>
  <w:footnote w:type="continuationSeparator" w:id="0">
    <w:p w:rsidR="00732EA4" w:rsidRDefault="00732EA4" w:rsidP="00075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D4F" w:rsidRPr="00075D4F" w:rsidRDefault="00075D4F" w:rsidP="00075D4F">
    <w:pPr>
      <w:jc w:val="right"/>
    </w:pPr>
    <w:r w:rsidRPr="00075D4F">
      <w:rPr>
        <w:rFonts w:hint="eastAsia"/>
        <w:noProof/>
      </w:rPr>
      <w:drawing>
        <wp:anchor distT="0" distB="0" distL="114300" distR="114300" simplePos="0" relativeHeight="251659264" behindDoc="1" locked="0" layoutInCell="1" allowOverlap="1" wp14:anchorId="7C48B1C6" wp14:editId="0BD8F311">
          <wp:simplePos x="0" y="0"/>
          <wp:positionH relativeFrom="column">
            <wp:posOffset>6985</wp:posOffset>
          </wp:positionH>
          <wp:positionV relativeFrom="paragraph">
            <wp:posOffset>154305</wp:posOffset>
          </wp:positionV>
          <wp:extent cx="481965" cy="115570"/>
          <wp:effectExtent l="0" t="0" r="0" b="0"/>
          <wp:wrapTight wrapText="bothSides">
            <wp:wrapPolygon edited="0">
              <wp:start x="0" y="0"/>
              <wp:lineTo x="0" y="17802"/>
              <wp:lineTo x="20490" y="17802"/>
              <wp:lineTo x="20490" y="0"/>
              <wp:lineTo x="0" y="0"/>
            </wp:wrapPolygon>
          </wp:wrapTight>
          <wp:docPr id="2" name="图片 2" descr="-48a1f7dcaa30d517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48a1f7dcaa30d517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965" cy="11557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075D4F">
      <w:rPr>
        <w:rFonts w:hint="eastAsia"/>
        <w:noProof/>
      </w:rPr>
      <w:drawing>
        <wp:inline distT="0" distB="0" distL="0" distR="0" wp14:anchorId="1CF18980" wp14:editId="7934C16C">
          <wp:extent cx="1247140" cy="297180"/>
          <wp:effectExtent l="0" t="0" r="0" b="7620"/>
          <wp:docPr id="1" name="图片 1"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logo-01"/>
                  <pic:cNvPicPr>
                    <a:picLocks noChangeAspect="1" noChangeArrowheads="1"/>
                  </pic:cNvPicPr>
                </pic:nvPicPr>
                <pic:blipFill>
                  <a:blip r:embed="rId2">
                    <a:extLst>
                      <a:ext uri="{28A0092B-C50C-407E-A947-70E740481C1C}">
                        <a14:useLocalDpi xmlns:a14="http://schemas.microsoft.com/office/drawing/2010/main" val="0"/>
                      </a:ext>
                    </a:extLst>
                  </a:blip>
                  <a:srcRect b="7646"/>
                  <a:stretch>
                    <a:fillRect/>
                  </a:stretch>
                </pic:blipFill>
                <pic:spPr bwMode="auto">
                  <a:xfrm>
                    <a:off x="0" y="0"/>
                    <a:ext cx="1247140" cy="29718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EF0"/>
    <w:rsid w:val="00075D4F"/>
    <w:rsid w:val="002941A9"/>
    <w:rsid w:val="0042020B"/>
    <w:rsid w:val="00521A90"/>
    <w:rsid w:val="00732EA4"/>
    <w:rsid w:val="00742EF0"/>
    <w:rsid w:val="00790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t">
    <w:name w:val="bt"/>
    <w:qFormat/>
    <w:rsid w:val="0042020B"/>
    <w:pPr>
      <w:spacing w:line="360" w:lineRule="auto"/>
    </w:pPr>
    <w:rPr>
      <w:rFonts w:ascii="宋体" w:eastAsia="宋体" w:hAnsi="宋体" w:cs="Times New Roman"/>
      <w:sz w:val="36"/>
      <w:szCs w:val="28"/>
    </w:rPr>
  </w:style>
  <w:style w:type="paragraph" w:styleId="a3">
    <w:name w:val="header"/>
    <w:basedOn w:val="a"/>
    <w:link w:val="Char"/>
    <w:unhideWhenUsed/>
    <w:rsid w:val="00075D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5D4F"/>
    <w:rPr>
      <w:sz w:val="18"/>
      <w:szCs w:val="18"/>
    </w:rPr>
  </w:style>
  <w:style w:type="paragraph" w:styleId="a4">
    <w:name w:val="footer"/>
    <w:basedOn w:val="a"/>
    <w:link w:val="Char0"/>
    <w:uiPriority w:val="99"/>
    <w:unhideWhenUsed/>
    <w:rsid w:val="00075D4F"/>
    <w:pPr>
      <w:tabs>
        <w:tab w:val="center" w:pos="4153"/>
        <w:tab w:val="right" w:pos="8306"/>
      </w:tabs>
      <w:snapToGrid w:val="0"/>
      <w:jc w:val="left"/>
    </w:pPr>
    <w:rPr>
      <w:sz w:val="18"/>
      <w:szCs w:val="18"/>
    </w:rPr>
  </w:style>
  <w:style w:type="character" w:customStyle="1" w:styleId="Char0">
    <w:name w:val="页脚 Char"/>
    <w:basedOn w:val="a0"/>
    <w:link w:val="a4"/>
    <w:uiPriority w:val="99"/>
    <w:rsid w:val="00075D4F"/>
    <w:rPr>
      <w:sz w:val="18"/>
      <w:szCs w:val="18"/>
    </w:rPr>
  </w:style>
  <w:style w:type="character" w:styleId="a5">
    <w:name w:val="Hyperlink"/>
    <w:basedOn w:val="a0"/>
    <w:uiPriority w:val="99"/>
    <w:semiHidden/>
    <w:unhideWhenUsed/>
    <w:rsid w:val="00075D4F"/>
    <w:rPr>
      <w:color w:val="0000FF"/>
      <w:u w:val="single"/>
    </w:rPr>
  </w:style>
  <w:style w:type="character" w:styleId="a6">
    <w:name w:val="FollowedHyperlink"/>
    <w:basedOn w:val="a0"/>
    <w:uiPriority w:val="99"/>
    <w:semiHidden/>
    <w:unhideWhenUsed/>
    <w:rsid w:val="00075D4F"/>
    <w:rPr>
      <w:color w:val="800080"/>
      <w:u w:val="single"/>
    </w:rPr>
  </w:style>
  <w:style w:type="paragraph" w:customStyle="1" w:styleId="font5">
    <w:name w:val="font5"/>
    <w:basedOn w:val="a"/>
    <w:rsid w:val="00075D4F"/>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075D4F"/>
    <w:pPr>
      <w:widowControl/>
      <w:spacing w:before="100" w:beforeAutospacing="1" w:after="100" w:afterAutospacing="1"/>
      <w:jc w:val="left"/>
    </w:pPr>
    <w:rPr>
      <w:rFonts w:ascii="宋体" w:eastAsia="宋体" w:hAnsi="宋体" w:cs="宋体"/>
      <w:b/>
      <w:bCs/>
      <w:color w:val="000000"/>
      <w:kern w:val="0"/>
      <w:sz w:val="18"/>
      <w:szCs w:val="18"/>
    </w:rPr>
  </w:style>
  <w:style w:type="paragraph" w:customStyle="1" w:styleId="font7">
    <w:name w:val="font7"/>
    <w:basedOn w:val="a"/>
    <w:rsid w:val="00075D4F"/>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font8">
    <w:name w:val="font8"/>
    <w:basedOn w:val="a"/>
    <w:rsid w:val="00075D4F"/>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xl65">
    <w:name w:val="xl65"/>
    <w:basedOn w:val="a"/>
    <w:rsid w:val="00075D4F"/>
    <w:pPr>
      <w:widowControl/>
      <w:spacing w:before="100" w:beforeAutospacing="1" w:after="100" w:afterAutospacing="1"/>
      <w:jc w:val="left"/>
    </w:pPr>
    <w:rPr>
      <w:rFonts w:ascii="宋体" w:eastAsia="宋体" w:hAnsi="宋体" w:cs="宋体"/>
      <w:b/>
      <w:bCs/>
      <w:kern w:val="0"/>
      <w:sz w:val="24"/>
      <w:szCs w:val="24"/>
    </w:rPr>
  </w:style>
  <w:style w:type="paragraph" w:customStyle="1" w:styleId="xl66">
    <w:name w:val="xl66"/>
    <w:basedOn w:val="a"/>
    <w:rsid w:val="00075D4F"/>
    <w:pPr>
      <w:widowControl/>
      <w:spacing w:before="100" w:beforeAutospacing="1" w:after="100" w:afterAutospacing="1"/>
      <w:jc w:val="left"/>
    </w:pPr>
    <w:rPr>
      <w:rFonts w:ascii="宋体" w:eastAsia="宋体" w:hAnsi="宋体" w:cs="宋体"/>
      <w:kern w:val="0"/>
      <w:sz w:val="20"/>
      <w:szCs w:val="20"/>
    </w:rPr>
  </w:style>
  <w:style w:type="paragraph" w:customStyle="1" w:styleId="xl67">
    <w:name w:val="xl67"/>
    <w:basedOn w:val="a"/>
    <w:rsid w:val="00075D4F"/>
    <w:pPr>
      <w:widowControl/>
      <w:spacing w:before="100" w:beforeAutospacing="1" w:after="100" w:afterAutospacing="1"/>
      <w:jc w:val="center"/>
    </w:pPr>
    <w:rPr>
      <w:rFonts w:ascii="宋体" w:eastAsia="宋体" w:hAnsi="宋体" w:cs="宋体"/>
      <w:kern w:val="0"/>
      <w:sz w:val="20"/>
      <w:szCs w:val="20"/>
    </w:rPr>
  </w:style>
  <w:style w:type="paragraph" w:customStyle="1" w:styleId="xl68">
    <w:name w:val="xl68"/>
    <w:basedOn w:val="a"/>
    <w:rsid w:val="00075D4F"/>
    <w:pPr>
      <w:widowControl/>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69">
    <w:name w:val="xl69"/>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70">
    <w:name w:val="xl70"/>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71">
    <w:name w:val="xl71"/>
    <w:basedOn w:val="a"/>
    <w:rsid w:val="00075D4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72">
    <w:name w:val="xl72"/>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18"/>
      <w:szCs w:val="18"/>
    </w:rPr>
  </w:style>
  <w:style w:type="paragraph" w:customStyle="1" w:styleId="xl73">
    <w:name w:val="xl73"/>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74">
    <w:name w:val="xl74"/>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16"/>
      <w:szCs w:val="16"/>
    </w:rPr>
  </w:style>
  <w:style w:type="paragraph" w:customStyle="1" w:styleId="xl75">
    <w:name w:val="xl75"/>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18"/>
      <w:szCs w:val="18"/>
    </w:rPr>
  </w:style>
  <w:style w:type="paragraph" w:customStyle="1" w:styleId="xl76">
    <w:name w:val="xl76"/>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18"/>
      <w:szCs w:val="18"/>
    </w:rPr>
  </w:style>
  <w:style w:type="paragraph" w:customStyle="1" w:styleId="xl77">
    <w:name w:val="xl77"/>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_GB2312" w:eastAsia="宋体" w:hAnsi="仿宋_GB2312" w:cs="宋体"/>
      <w:color w:val="000000"/>
      <w:kern w:val="0"/>
      <w:sz w:val="18"/>
      <w:szCs w:val="18"/>
    </w:rPr>
  </w:style>
  <w:style w:type="paragraph" w:customStyle="1" w:styleId="xl78">
    <w:name w:val="xl78"/>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color w:val="000000"/>
      <w:kern w:val="0"/>
      <w:sz w:val="18"/>
      <w:szCs w:val="18"/>
    </w:rPr>
  </w:style>
  <w:style w:type="paragraph" w:customStyle="1" w:styleId="xl79">
    <w:name w:val="xl79"/>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18"/>
      <w:szCs w:val="18"/>
    </w:rPr>
  </w:style>
  <w:style w:type="paragraph" w:customStyle="1" w:styleId="xl80">
    <w:name w:val="xl80"/>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81">
    <w:name w:val="xl81"/>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0"/>
      <w:szCs w:val="20"/>
    </w:rPr>
  </w:style>
  <w:style w:type="paragraph" w:customStyle="1" w:styleId="xl82">
    <w:name w:val="xl82"/>
    <w:basedOn w:val="a"/>
    <w:rsid w:val="00075D4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kern w:val="0"/>
      <w:sz w:val="18"/>
      <w:szCs w:val="18"/>
    </w:rPr>
  </w:style>
  <w:style w:type="paragraph" w:customStyle="1" w:styleId="xl83">
    <w:name w:val="xl83"/>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2"/>
    </w:rPr>
  </w:style>
  <w:style w:type="paragraph" w:customStyle="1" w:styleId="xl84">
    <w:name w:val="xl84"/>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20"/>
      <w:szCs w:val="20"/>
    </w:rPr>
  </w:style>
  <w:style w:type="paragraph" w:customStyle="1" w:styleId="xl85">
    <w:name w:val="xl85"/>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18"/>
      <w:szCs w:val="18"/>
    </w:rPr>
  </w:style>
  <w:style w:type="paragraph" w:customStyle="1" w:styleId="xl86">
    <w:name w:val="xl86"/>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color w:val="000000"/>
      <w:kern w:val="0"/>
      <w:sz w:val="20"/>
      <w:szCs w:val="20"/>
    </w:rPr>
  </w:style>
  <w:style w:type="paragraph" w:customStyle="1" w:styleId="xl87">
    <w:name w:val="xl87"/>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color w:val="000000"/>
      <w:kern w:val="0"/>
      <w:sz w:val="18"/>
      <w:szCs w:val="18"/>
    </w:rPr>
  </w:style>
  <w:style w:type="paragraph" w:customStyle="1" w:styleId="xl88">
    <w:name w:val="xl88"/>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2"/>
    </w:rPr>
  </w:style>
  <w:style w:type="paragraph" w:customStyle="1" w:styleId="xl89">
    <w:name w:val="xl89"/>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0"/>
      <w:szCs w:val="20"/>
    </w:rPr>
  </w:style>
  <w:style w:type="paragraph" w:customStyle="1" w:styleId="xl90">
    <w:name w:val="xl90"/>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color w:val="000000"/>
      <w:kern w:val="0"/>
      <w:sz w:val="18"/>
      <w:szCs w:val="18"/>
    </w:rPr>
  </w:style>
  <w:style w:type="paragraph" w:customStyle="1" w:styleId="xl91">
    <w:name w:val="xl91"/>
    <w:basedOn w:val="a"/>
    <w:rsid w:val="00075D4F"/>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18"/>
      <w:szCs w:val="18"/>
    </w:rPr>
  </w:style>
  <w:style w:type="paragraph" w:customStyle="1" w:styleId="xl92">
    <w:name w:val="xl92"/>
    <w:basedOn w:val="a"/>
    <w:rsid w:val="00075D4F"/>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20"/>
      <w:szCs w:val="20"/>
    </w:rPr>
  </w:style>
  <w:style w:type="paragraph" w:customStyle="1" w:styleId="xl93">
    <w:name w:val="xl93"/>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0"/>
      <w:szCs w:val="20"/>
    </w:rPr>
  </w:style>
  <w:style w:type="paragraph" w:customStyle="1" w:styleId="xl94">
    <w:name w:val="xl94"/>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4"/>
      <w:szCs w:val="24"/>
    </w:rPr>
  </w:style>
  <w:style w:type="paragraph" w:customStyle="1" w:styleId="xl95">
    <w:name w:val="xl95"/>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20"/>
      <w:szCs w:val="20"/>
    </w:rPr>
  </w:style>
  <w:style w:type="paragraph" w:customStyle="1" w:styleId="xl96">
    <w:name w:val="xl96"/>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color w:val="000000"/>
      <w:kern w:val="0"/>
      <w:sz w:val="20"/>
      <w:szCs w:val="20"/>
    </w:rPr>
  </w:style>
  <w:style w:type="paragraph" w:customStyle="1" w:styleId="xl97">
    <w:name w:val="xl97"/>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color w:val="000000"/>
      <w:kern w:val="0"/>
      <w:sz w:val="18"/>
      <w:szCs w:val="18"/>
    </w:rPr>
  </w:style>
  <w:style w:type="paragraph" w:customStyle="1" w:styleId="xl98">
    <w:name w:val="xl98"/>
    <w:basedOn w:val="a"/>
    <w:rsid w:val="00075D4F"/>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99">
    <w:name w:val="xl99"/>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00">
    <w:name w:val="xl100"/>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01">
    <w:name w:val="xl101"/>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b/>
      <w:bCs/>
      <w:color w:val="000000"/>
      <w:kern w:val="0"/>
      <w:sz w:val="18"/>
      <w:szCs w:val="18"/>
    </w:rPr>
  </w:style>
  <w:style w:type="paragraph" w:customStyle="1" w:styleId="xl102">
    <w:name w:val="xl102"/>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left"/>
    </w:pPr>
    <w:rPr>
      <w:rFonts w:ascii="宋体" w:eastAsia="宋体" w:hAnsi="宋体" w:cs="宋体"/>
      <w:color w:val="000000"/>
      <w:kern w:val="0"/>
      <w:sz w:val="24"/>
      <w:szCs w:val="24"/>
    </w:rPr>
  </w:style>
  <w:style w:type="paragraph" w:customStyle="1" w:styleId="xl103">
    <w:name w:val="xl103"/>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left"/>
    </w:pPr>
    <w:rPr>
      <w:rFonts w:ascii="宋体" w:eastAsia="宋体" w:hAnsi="宋体" w:cs="宋体"/>
      <w:color w:val="000000"/>
      <w:kern w:val="0"/>
      <w:sz w:val="20"/>
      <w:szCs w:val="20"/>
    </w:rPr>
  </w:style>
  <w:style w:type="paragraph" w:customStyle="1" w:styleId="xl104">
    <w:name w:val="xl104"/>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05">
    <w:name w:val="xl105"/>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b/>
      <w:bCs/>
      <w:color w:val="000000"/>
      <w:kern w:val="0"/>
      <w:sz w:val="20"/>
      <w:szCs w:val="20"/>
    </w:rPr>
  </w:style>
  <w:style w:type="paragraph" w:customStyle="1" w:styleId="xl106">
    <w:name w:val="xl106"/>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left"/>
    </w:pPr>
    <w:rPr>
      <w:rFonts w:ascii="宋体" w:eastAsia="宋体" w:hAnsi="宋体" w:cs="宋体"/>
      <w:color w:val="000000"/>
      <w:kern w:val="0"/>
      <w:sz w:val="20"/>
      <w:szCs w:val="20"/>
    </w:rPr>
  </w:style>
  <w:style w:type="paragraph" w:customStyle="1" w:styleId="xl107">
    <w:name w:val="xl107"/>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b/>
      <w:bCs/>
      <w:color w:val="000000"/>
      <w:kern w:val="0"/>
      <w:sz w:val="18"/>
      <w:szCs w:val="18"/>
    </w:rPr>
  </w:style>
  <w:style w:type="paragraph" w:customStyle="1" w:styleId="xl108">
    <w:name w:val="xl108"/>
    <w:basedOn w:val="a"/>
    <w:rsid w:val="00075D4F"/>
    <w:pPr>
      <w:widowControl/>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09">
    <w:name w:val="xl109"/>
    <w:basedOn w:val="a"/>
    <w:rsid w:val="00075D4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10">
    <w:name w:val="xl110"/>
    <w:basedOn w:val="a"/>
    <w:rsid w:val="00075D4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111">
    <w:name w:val="xl111"/>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112">
    <w:name w:val="xl112"/>
    <w:basedOn w:val="a"/>
    <w:rsid w:val="00075D4F"/>
    <w:pPr>
      <w:widowControl/>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13">
    <w:name w:val="xl113"/>
    <w:basedOn w:val="a"/>
    <w:rsid w:val="00075D4F"/>
    <w:pPr>
      <w:widowControl/>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14">
    <w:name w:val="xl114"/>
    <w:basedOn w:val="a"/>
    <w:rsid w:val="00075D4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15">
    <w:name w:val="xl115"/>
    <w:basedOn w:val="a"/>
    <w:rsid w:val="00075D4F"/>
    <w:pPr>
      <w:widowControl/>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16">
    <w:name w:val="xl116"/>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18"/>
      <w:szCs w:val="18"/>
    </w:rPr>
  </w:style>
  <w:style w:type="paragraph" w:customStyle="1" w:styleId="xl117">
    <w:name w:val="xl117"/>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118">
    <w:name w:val="xl118"/>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4"/>
      <w:szCs w:val="24"/>
    </w:rPr>
  </w:style>
  <w:style w:type="paragraph" w:customStyle="1" w:styleId="xl119">
    <w:name w:val="xl119"/>
    <w:basedOn w:val="a"/>
    <w:rsid w:val="00075D4F"/>
    <w:pPr>
      <w:widowControl/>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0"/>
      <w:szCs w:val="20"/>
    </w:rPr>
  </w:style>
  <w:style w:type="paragraph" w:customStyle="1" w:styleId="xl120">
    <w:name w:val="xl120"/>
    <w:basedOn w:val="a"/>
    <w:rsid w:val="00075D4F"/>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4"/>
      <w:szCs w:val="24"/>
    </w:rPr>
  </w:style>
  <w:style w:type="paragraph" w:customStyle="1" w:styleId="xl121">
    <w:name w:val="xl121"/>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22">
    <w:name w:val="xl122"/>
    <w:basedOn w:val="a"/>
    <w:rsid w:val="00075D4F"/>
    <w:pPr>
      <w:widowControl/>
      <w:pBdr>
        <w:bottom w:val="single" w:sz="8"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32"/>
      <w:szCs w:val="32"/>
    </w:rPr>
  </w:style>
  <w:style w:type="paragraph" w:customStyle="1" w:styleId="xl123">
    <w:name w:val="xl123"/>
    <w:basedOn w:val="a"/>
    <w:rsid w:val="00075D4F"/>
    <w:pPr>
      <w:widowControl/>
      <w:pBdr>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32"/>
      <w:szCs w:val="32"/>
    </w:rPr>
  </w:style>
  <w:style w:type="paragraph" w:customStyle="1" w:styleId="xl124">
    <w:name w:val="xl124"/>
    <w:basedOn w:val="a"/>
    <w:rsid w:val="00075D4F"/>
    <w:pPr>
      <w:widowControl/>
      <w:pBdr>
        <w:left w:val="single" w:sz="4" w:space="0" w:color="auto"/>
        <w:bottom w:val="single" w:sz="8" w:space="0" w:color="auto"/>
      </w:pBdr>
      <w:shd w:val="clear" w:color="000000" w:fill="FFFFFF"/>
      <w:spacing w:before="100" w:beforeAutospacing="1" w:after="100" w:afterAutospacing="1"/>
      <w:jc w:val="center"/>
    </w:pPr>
    <w:rPr>
      <w:rFonts w:ascii="宋体" w:eastAsia="宋体" w:hAnsi="宋体" w:cs="宋体"/>
      <w:b/>
      <w:bCs/>
      <w:color w:val="000000"/>
      <w:kern w:val="0"/>
      <w:sz w:val="32"/>
      <w:szCs w:val="32"/>
    </w:rPr>
  </w:style>
  <w:style w:type="paragraph" w:customStyle="1" w:styleId="xl125">
    <w:name w:val="xl125"/>
    <w:basedOn w:val="a"/>
    <w:rsid w:val="00075D4F"/>
    <w:pPr>
      <w:widowControl/>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26">
    <w:name w:val="xl126"/>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18"/>
      <w:szCs w:val="18"/>
    </w:rPr>
  </w:style>
  <w:style w:type="paragraph" w:styleId="a7">
    <w:name w:val="Balloon Text"/>
    <w:basedOn w:val="a"/>
    <w:link w:val="Char1"/>
    <w:uiPriority w:val="99"/>
    <w:semiHidden/>
    <w:unhideWhenUsed/>
    <w:rsid w:val="00075D4F"/>
    <w:rPr>
      <w:sz w:val="18"/>
      <w:szCs w:val="18"/>
    </w:rPr>
  </w:style>
  <w:style w:type="character" w:customStyle="1" w:styleId="Char1">
    <w:name w:val="批注框文本 Char"/>
    <w:basedOn w:val="a0"/>
    <w:link w:val="a7"/>
    <w:uiPriority w:val="99"/>
    <w:semiHidden/>
    <w:rsid w:val="00075D4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t">
    <w:name w:val="bt"/>
    <w:qFormat/>
    <w:rsid w:val="0042020B"/>
    <w:pPr>
      <w:spacing w:line="360" w:lineRule="auto"/>
    </w:pPr>
    <w:rPr>
      <w:rFonts w:ascii="宋体" w:eastAsia="宋体" w:hAnsi="宋体" w:cs="Times New Roman"/>
      <w:sz w:val="36"/>
      <w:szCs w:val="28"/>
    </w:rPr>
  </w:style>
  <w:style w:type="paragraph" w:styleId="a3">
    <w:name w:val="header"/>
    <w:basedOn w:val="a"/>
    <w:link w:val="Char"/>
    <w:unhideWhenUsed/>
    <w:rsid w:val="00075D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5D4F"/>
    <w:rPr>
      <w:sz w:val="18"/>
      <w:szCs w:val="18"/>
    </w:rPr>
  </w:style>
  <w:style w:type="paragraph" w:styleId="a4">
    <w:name w:val="footer"/>
    <w:basedOn w:val="a"/>
    <w:link w:val="Char0"/>
    <w:uiPriority w:val="99"/>
    <w:unhideWhenUsed/>
    <w:rsid w:val="00075D4F"/>
    <w:pPr>
      <w:tabs>
        <w:tab w:val="center" w:pos="4153"/>
        <w:tab w:val="right" w:pos="8306"/>
      </w:tabs>
      <w:snapToGrid w:val="0"/>
      <w:jc w:val="left"/>
    </w:pPr>
    <w:rPr>
      <w:sz w:val="18"/>
      <w:szCs w:val="18"/>
    </w:rPr>
  </w:style>
  <w:style w:type="character" w:customStyle="1" w:styleId="Char0">
    <w:name w:val="页脚 Char"/>
    <w:basedOn w:val="a0"/>
    <w:link w:val="a4"/>
    <w:uiPriority w:val="99"/>
    <w:rsid w:val="00075D4F"/>
    <w:rPr>
      <w:sz w:val="18"/>
      <w:szCs w:val="18"/>
    </w:rPr>
  </w:style>
  <w:style w:type="character" w:styleId="a5">
    <w:name w:val="Hyperlink"/>
    <w:basedOn w:val="a0"/>
    <w:uiPriority w:val="99"/>
    <w:semiHidden/>
    <w:unhideWhenUsed/>
    <w:rsid w:val="00075D4F"/>
    <w:rPr>
      <w:color w:val="0000FF"/>
      <w:u w:val="single"/>
    </w:rPr>
  </w:style>
  <w:style w:type="character" w:styleId="a6">
    <w:name w:val="FollowedHyperlink"/>
    <w:basedOn w:val="a0"/>
    <w:uiPriority w:val="99"/>
    <w:semiHidden/>
    <w:unhideWhenUsed/>
    <w:rsid w:val="00075D4F"/>
    <w:rPr>
      <w:color w:val="800080"/>
      <w:u w:val="single"/>
    </w:rPr>
  </w:style>
  <w:style w:type="paragraph" w:customStyle="1" w:styleId="font5">
    <w:name w:val="font5"/>
    <w:basedOn w:val="a"/>
    <w:rsid w:val="00075D4F"/>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075D4F"/>
    <w:pPr>
      <w:widowControl/>
      <w:spacing w:before="100" w:beforeAutospacing="1" w:after="100" w:afterAutospacing="1"/>
      <w:jc w:val="left"/>
    </w:pPr>
    <w:rPr>
      <w:rFonts w:ascii="宋体" w:eastAsia="宋体" w:hAnsi="宋体" w:cs="宋体"/>
      <w:b/>
      <w:bCs/>
      <w:color w:val="000000"/>
      <w:kern w:val="0"/>
      <w:sz w:val="18"/>
      <w:szCs w:val="18"/>
    </w:rPr>
  </w:style>
  <w:style w:type="paragraph" w:customStyle="1" w:styleId="font7">
    <w:name w:val="font7"/>
    <w:basedOn w:val="a"/>
    <w:rsid w:val="00075D4F"/>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font8">
    <w:name w:val="font8"/>
    <w:basedOn w:val="a"/>
    <w:rsid w:val="00075D4F"/>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xl65">
    <w:name w:val="xl65"/>
    <w:basedOn w:val="a"/>
    <w:rsid w:val="00075D4F"/>
    <w:pPr>
      <w:widowControl/>
      <w:spacing w:before="100" w:beforeAutospacing="1" w:after="100" w:afterAutospacing="1"/>
      <w:jc w:val="left"/>
    </w:pPr>
    <w:rPr>
      <w:rFonts w:ascii="宋体" w:eastAsia="宋体" w:hAnsi="宋体" w:cs="宋体"/>
      <w:b/>
      <w:bCs/>
      <w:kern w:val="0"/>
      <w:sz w:val="24"/>
      <w:szCs w:val="24"/>
    </w:rPr>
  </w:style>
  <w:style w:type="paragraph" w:customStyle="1" w:styleId="xl66">
    <w:name w:val="xl66"/>
    <w:basedOn w:val="a"/>
    <w:rsid w:val="00075D4F"/>
    <w:pPr>
      <w:widowControl/>
      <w:spacing w:before="100" w:beforeAutospacing="1" w:after="100" w:afterAutospacing="1"/>
      <w:jc w:val="left"/>
    </w:pPr>
    <w:rPr>
      <w:rFonts w:ascii="宋体" w:eastAsia="宋体" w:hAnsi="宋体" w:cs="宋体"/>
      <w:kern w:val="0"/>
      <w:sz w:val="20"/>
      <w:szCs w:val="20"/>
    </w:rPr>
  </w:style>
  <w:style w:type="paragraph" w:customStyle="1" w:styleId="xl67">
    <w:name w:val="xl67"/>
    <w:basedOn w:val="a"/>
    <w:rsid w:val="00075D4F"/>
    <w:pPr>
      <w:widowControl/>
      <w:spacing w:before="100" w:beforeAutospacing="1" w:after="100" w:afterAutospacing="1"/>
      <w:jc w:val="center"/>
    </w:pPr>
    <w:rPr>
      <w:rFonts w:ascii="宋体" w:eastAsia="宋体" w:hAnsi="宋体" w:cs="宋体"/>
      <w:kern w:val="0"/>
      <w:sz w:val="20"/>
      <w:szCs w:val="20"/>
    </w:rPr>
  </w:style>
  <w:style w:type="paragraph" w:customStyle="1" w:styleId="xl68">
    <w:name w:val="xl68"/>
    <w:basedOn w:val="a"/>
    <w:rsid w:val="00075D4F"/>
    <w:pPr>
      <w:widowControl/>
      <w:shd w:val="clear" w:color="000000" w:fill="FFFFFF"/>
      <w:spacing w:before="100" w:beforeAutospacing="1" w:after="100" w:afterAutospacing="1"/>
      <w:jc w:val="center"/>
    </w:pPr>
    <w:rPr>
      <w:rFonts w:ascii="宋体" w:eastAsia="宋体" w:hAnsi="宋体" w:cs="宋体"/>
      <w:kern w:val="0"/>
      <w:sz w:val="20"/>
      <w:szCs w:val="20"/>
    </w:rPr>
  </w:style>
  <w:style w:type="paragraph" w:customStyle="1" w:styleId="xl69">
    <w:name w:val="xl69"/>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70">
    <w:name w:val="xl70"/>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71">
    <w:name w:val="xl71"/>
    <w:basedOn w:val="a"/>
    <w:rsid w:val="00075D4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72">
    <w:name w:val="xl72"/>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18"/>
      <w:szCs w:val="18"/>
    </w:rPr>
  </w:style>
  <w:style w:type="paragraph" w:customStyle="1" w:styleId="xl73">
    <w:name w:val="xl73"/>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74">
    <w:name w:val="xl74"/>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16"/>
      <w:szCs w:val="16"/>
    </w:rPr>
  </w:style>
  <w:style w:type="paragraph" w:customStyle="1" w:styleId="xl75">
    <w:name w:val="xl75"/>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18"/>
      <w:szCs w:val="18"/>
    </w:rPr>
  </w:style>
  <w:style w:type="paragraph" w:customStyle="1" w:styleId="xl76">
    <w:name w:val="xl76"/>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18"/>
      <w:szCs w:val="18"/>
    </w:rPr>
  </w:style>
  <w:style w:type="paragraph" w:customStyle="1" w:styleId="xl77">
    <w:name w:val="xl77"/>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仿宋_GB2312" w:eastAsia="宋体" w:hAnsi="仿宋_GB2312" w:cs="宋体"/>
      <w:color w:val="000000"/>
      <w:kern w:val="0"/>
      <w:sz w:val="18"/>
      <w:szCs w:val="18"/>
    </w:rPr>
  </w:style>
  <w:style w:type="paragraph" w:customStyle="1" w:styleId="xl78">
    <w:name w:val="xl78"/>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color w:val="000000"/>
      <w:kern w:val="0"/>
      <w:sz w:val="18"/>
      <w:szCs w:val="18"/>
    </w:rPr>
  </w:style>
  <w:style w:type="paragraph" w:customStyle="1" w:styleId="xl79">
    <w:name w:val="xl79"/>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18"/>
      <w:szCs w:val="18"/>
    </w:rPr>
  </w:style>
  <w:style w:type="paragraph" w:customStyle="1" w:styleId="xl80">
    <w:name w:val="xl80"/>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81">
    <w:name w:val="xl81"/>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0"/>
      <w:szCs w:val="20"/>
    </w:rPr>
  </w:style>
  <w:style w:type="paragraph" w:customStyle="1" w:styleId="xl82">
    <w:name w:val="xl82"/>
    <w:basedOn w:val="a"/>
    <w:rsid w:val="00075D4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宋体" w:cs="宋体"/>
      <w:kern w:val="0"/>
      <w:sz w:val="18"/>
      <w:szCs w:val="18"/>
    </w:rPr>
  </w:style>
  <w:style w:type="paragraph" w:customStyle="1" w:styleId="xl83">
    <w:name w:val="xl83"/>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2"/>
    </w:rPr>
  </w:style>
  <w:style w:type="paragraph" w:customStyle="1" w:styleId="xl84">
    <w:name w:val="xl84"/>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20"/>
      <w:szCs w:val="20"/>
    </w:rPr>
  </w:style>
  <w:style w:type="paragraph" w:customStyle="1" w:styleId="xl85">
    <w:name w:val="xl85"/>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18"/>
      <w:szCs w:val="18"/>
    </w:rPr>
  </w:style>
  <w:style w:type="paragraph" w:customStyle="1" w:styleId="xl86">
    <w:name w:val="xl86"/>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color w:val="000000"/>
      <w:kern w:val="0"/>
      <w:sz w:val="20"/>
      <w:szCs w:val="20"/>
    </w:rPr>
  </w:style>
  <w:style w:type="paragraph" w:customStyle="1" w:styleId="xl87">
    <w:name w:val="xl87"/>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color w:val="000000"/>
      <w:kern w:val="0"/>
      <w:sz w:val="18"/>
      <w:szCs w:val="18"/>
    </w:rPr>
  </w:style>
  <w:style w:type="paragraph" w:customStyle="1" w:styleId="xl88">
    <w:name w:val="xl88"/>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2"/>
    </w:rPr>
  </w:style>
  <w:style w:type="paragraph" w:customStyle="1" w:styleId="xl89">
    <w:name w:val="xl89"/>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0"/>
      <w:szCs w:val="20"/>
    </w:rPr>
  </w:style>
  <w:style w:type="paragraph" w:customStyle="1" w:styleId="xl90">
    <w:name w:val="xl90"/>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color w:val="000000"/>
      <w:kern w:val="0"/>
      <w:sz w:val="18"/>
      <w:szCs w:val="18"/>
    </w:rPr>
  </w:style>
  <w:style w:type="paragraph" w:customStyle="1" w:styleId="xl91">
    <w:name w:val="xl91"/>
    <w:basedOn w:val="a"/>
    <w:rsid w:val="00075D4F"/>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18"/>
      <w:szCs w:val="18"/>
    </w:rPr>
  </w:style>
  <w:style w:type="paragraph" w:customStyle="1" w:styleId="xl92">
    <w:name w:val="xl92"/>
    <w:basedOn w:val="a"/>
    <w:rsid w:val="00075D4F"/>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20"/>
      <w:szCs w:val="20"/>
    </w:rPr>
  </w:style>
  <w:style w:type="paragraph" w:customStyle="1" w:styleId="xl93">
    <w:name w:val="xl93"/>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0"/>
      <w:szCs w:val="20"/>
    </w:rPr>
  </w:style>
  <w:style w:type="paragraph" w:customStyle="1" w:styleId="xl94">
    <w:name w:val="xl94"/>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4"/>
      <w:szCs w:val="24"/>
    </w:rPr>
  </w:style>
  <w:style w:type="paragraph" w:customStyle="1" w:styleId="xl95">
    <w:name w:val="xl95"/>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20"/>
      <w:szCs w:val="20"/>
    </w:rPr>
  </w:style>
  <w:style w:type="paragraph" w:customStyle="1" w:styleId="xl96">
    <w:name w:val="xl96"/>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color w:val="000000"/>
      <w:kern w:val="0"/>
      <w:sz w:val="20"/>
      <w:szCs w:val="20"/>
    </w:rPr>
  </w:style>
  <w:style w:type="paragraph" w:customStyle="1" w:styleId="xl97">
    <w:name w:val="xl97"/>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宋体" w:hAnsi="Times New Roman" w:cs="Times New Roman"/>
      <w:b/>
      <w:bCs/>
      <w:color w:val="000000"/>
      <w:kern w:val="0"/>
      <w:sz w:val="18"/>
      <w:szCs w:val="18"/>
    </w:rPr>
  </w:style>
  <w:style w:type="paragraph" w:customStyle="1" w:styleId="xl98">
    <w:name w:val="xl98"/>
    <w:basedOn w:val="a"/>
    <w:rsid w:val="00075D4F"/>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99">
    <w:name w:val="xl99"/>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00">
    <w:name w:val="xl100"/>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01">
    <w:name w:val="xl101"/>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b/>
      <w:bCs/>
      <w:color w:val="000000"/>
      <w:kern w:val="0"/>
      <w:sz w:val="18"/>
      <w:szCs w:val="18"/>
    </w:rPr>
  </w:style>
  <w:style w:type="paragraph" w:customStyle="1" w:styleId="xl102">
    <w:name w:val="xl102"/>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left"/>
    </w:pPr>
    <w:rPr>
      <w:rFonts w:ascii="宋体" w:eastAsia="宋体" w:hAnsi="宋体" w:cs="宋体"/>
      <w:color w:val="000000"/>
      <w:kern w:val="0"/>
      <w:sz w:val="24"/>
      <w:szCs w:val="24"/>
    </w:rPr>
  </w:style>
  <w:style w:type="paragraph" w:customStyle="1" w:styleId="xl103">
    <w:name w:val="xl103"/>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left"/>
    </w:pPr>
    <w:rPr>
      <w:rFonts w:ascii="宋体" w:eastAsia="宋体" w:hAnsi="宋体" w:cs="宋体"/>
      <w:color w:val="000000"/>
      <w:kern w:val="0"/>
      <w:sz w:val="20"/>
      <w:szCs w:val="20"/>
    </w:rPr>
  </w:style>
  <w:style w:type="paragraph" w:customStyle="1" w:styleId="xl104">
    <w:name w:val="xl104"/>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05">
    <w:name w:val="xl105"/>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b/>
      <w:bCs/>
      <w:color w:val="000000"/>
      <w:kern w:val="0"/>
      <w:sz w:val="20"/>
      <w:szCs w:val="20"/>
    </w:rPr>
  </w:style>
  <w:style w:type="paragraph" w:customStyle="1" w:styleId="xl106">
    <w:name w:val="xl106"/>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left"/>
    </w:pPr>
    <w:rPr>
      <w:rFonts w:ascii="宋体" w:eastAsia="宋体" w:hAnsi="宋体" w:cs="宋体"/>
      <w:color w:val="000000"/>
      <w:kern w:val="0"/>
      <w:sz w:val="20"/>
      <w:szCs w:val="20"/>
    </w:rPr>
  </w:style>
  <w:style w:type="paragraph" w:customStyle="1" w:styleId="xl107">
    <w:name w:val="xl107"/>
    <w:basedOn w:val="a"/>
    <w:rsid w:val="00075D4F"/>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b/>
      <w:bCs/>
      <w:color w:val="000000"/>
      <w:kern w:val="0"/>
      <w:sz w:val="18"/>
      <w:szCs w:val="18"/>
    </w:rPr>
  </w:style>
  <w:style w:type="paragraph" w:customStyle="1" w:styleId="xl108">
    <w:name w:val="xl108"/>
    <w:basedOn w:val="a"/>
    <w:rsid w:val="00075D4F"/>
    <w:pPr>
      <w:widowControl/>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09">
    <w:name w:val="xl109"/>
    <w:basedOn w:val="a"/>
    <w:rsid w:val="00075D4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10">
    <w:name w:val="xl110"/>
    <w:basedOn w:val="a"/>
    <w:rsid w:val="00075D4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111">
    <w:name w:val="xl111"/>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112">
    <w:name w:val="xl112"/>
    <w:basedOn w:val="a"/>
    <w:rsid w:val="00075D4F"/>
    <w:pPr>
      <w:widowControl/>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13">
    <w:name w:val="xl113"/>
    <w:basedOn w:val="a"/>
    <w:rsid w:val="00075D4F"/>
    <w:pPr>
      <w:widowControl/>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14">
    <w:name w:val="xl114"/>
    <w:basedOn w:val="a"/>
    <w:rsid w:val="00075D4F"/>
    <w:pPr>
      <w:widowControl/>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0"/>
      <w:szCs w:val="20"/>
    </w:rPr>
  </w:style>
  <w:style w:type="paragraph" w:customStyle="1" w:styleId="xl115">
    <w:name w:val="xl115"/>
    <w:basedOn w:val="a"/>
    <w:rsid w:val="00075D4F"/>
    <w:pPr>
      <w:widowControl/>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16">
    <w:name w:val="xl116"/>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18"/>
      <w:szCs w:val="18"/>
    </w:rPr>
  </w:style>
  <w:style w:type="paragraph" w:customStyle="1" w:styleId="xl117">
    <w:name w:val="xl117"/>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24"/>
      <w:szCs w:val="24"/>
    </w:rPr>
  </w:style>
  <w:style w:type="paragraph" w:customStyle="1" w:styleId="xl118">
    <w:name w:val="xl118"/>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4"/>
      <w:szCs w:val="24"/>
    </w:rPr>
  </w:style>
  <w:style w:type="paragraph" w:customStyle="1" w:styleId="xl119">
    <w:name w:val="xl119"/>
    <w:basedOn w:val="a"/>
    <w:rsid w:val="00075D4F"/>
    <w:pPr>
      <w:widowControl/>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0"/>
      <w:szCs w:val="20"/>
    </w:rPr>
  </w:style>
  <w:style w:type="paragraph" w:customStyle="1" w:styleId="xl120">
    <w:name w:val="xl120"/>
    <w:basedOn w:val="a"/>
    <w:rsid w:val="00075D4F"/>
    <w:pPr>
      <w:widowControl/>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24"/>
      <w:szCs w:val="24"/>
    </w:rPr>
  </w:style>
  <w:style w:type="paragraph" w:customStyle="1" w:styleId="xl121">
    <w:name w:val="xl121"/>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22">
    <w:name w:val="xl122"/>
    <w:basedOn w:val="a"/>
    <w:rsid w:val="00075D4F"/>
    <w:pPr>
      <w:widowControl/>
      <w:pBdr>
        <w:bottom w:val="single" w:sz="8"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32"/>
      <w:szCs w:val="32"/>
    </w:rPr>
  </w:style>
  <w:style w:type="paragraph" w:customStyle="1" w:styleId="xl123">
    <w:name w:val="xl123"/>
    <w:basedOn w:val="a"/>
    <w:rsid w:val="00075D4F"/>
    <w:pPr>
      <w:widowControl/>
      <w:pBdr>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宋体" w:eastAsia="宋体" w:hAnsi="宋体" w:cs="宋体"/>
      <w:b/>
      <w:bCs/>
      <w:color w:val="000000"/>
      <w:kern w:val="0"/>
      <w:sz w:val="32"/>
      <w:szCs w:val="32"/>
    </w:rPr>
  </w:style>
  <w:style w:type="paragraph" w:customStyle="1" w:styleId="xl124">
    <w:name w:val="xl124"/>
    <w:basedOn w:val="a"/>
    <w:rsid w:val="00075D4F"/>
    <w:pPr>
      <w:widowControl/>
      <w:pBdr>
        <w:left w:val="single" w:sz="4" w:space="0" w:color="auto"/>
        <w:bottom w:val="single" w:sz="8" w:space="0" w:color="auto"/>
      </w:pBdr>
      <w:shd w:val="clear" w:color="000000" w:fill="FFFFFF"/>
      <w:spacing w:before="100" w:beforeAutospacing="1" w:after="100" w:afterAutospacing="1"/>
      <w:jc w:val="center"/>
    </w:pPr>
    <w:rPr>
      <w:rFonts w:ascii="宋体" w:eastAsia="宋体" w:hAnsi="宋体" w:cs="宋体"/>
      <w:b/>
      <w:bCs/>
      <w:color w:val="000000"/>
      <w:kern w:val="0"/>
      <w:sz w:val="32"/>
      <w:szCs w:val="32"/>
    </w:rPr>
  </w:style>
  <w:style w:type="paragraph" w:customStyle="1" w:styleId="xl125">
    <w:name w:val="xl125"/>
    <w:basedOn w:val="a"/>
    <w:rsid w:val="00075D4F"/>
    <w:pPr>
      <w:widowControl/>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宋体" w:eastAsia="宋体" w:hAnsi="宋体" w:cs="宋体"/>
      <w:color w:val="000000"/>
      <w:kern w:val="0"/>
      <w:sz w:val="18"/>
      <w:szCs w:val="18"/>
    </w:rPr>
  </w:style>
  <w:style w:type="paragraph" w:customStyle="1" w:styleId="xl126">
    <w:name w:val="xl126"/>
    <w:basedOn w:val="a"/>
    <w:rsid w:val="00075D4F"/>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18"/>
      <w:szCs w:val="18"/>
    </w:rPr>
  </w:style>
  <w:style w:type="paragraph" w:styleId="a7">
    <w:name w:val="Balloon Text"/>
    <w:basedOn w:val="a"/>
    <w:link w:val="Char1"/>
    <w:uiPriority w:val="99"/>
    <w:semiHidden/>
    <w:unhideWhenUsed/>
    <w:rsid w:val="00075D4F"/>
    <w:rPr>
      <w:sz w:val="18"/>
      <w:szCs w:val="18"/>
    </w:rPr>
  </w:style>
  <w:style w:type="character" w:customStyle="1" w:styleId="Char1">
    <w:name w:val="批注框文本 Char"/>
    <w:basedOn w:val="a0"/>
    <w:link w:val="a7"/>
    <w:uiPriority w:val="99"/>
    <w:semiHidden/>
    <w:rsid w:val="00075D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94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371</Words>
  <Characters>2118</Characters>
  <Application>Microsoft Office Word</Application>
  <DocSecurity>0</DocSecurity>
  <Lines>17</Lines>
  <Paragraphs>4</Paragraphs>
  <ScaleCrop>false</ScaleCrop>
  <Company>china</Company>
  <LinksUpToDate>false</LinksUpToDate>
  <CharactersWithSpaces>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2018-05-09T07:29:00Z</cp:lastPrinted>
  <dcterms:created xsi:type="dcterms:W3CDTF">2018-05-03T03:06:00Z</dcterms:created>
  <dcterms:modified xsi:type="dcterms:W3CDTF">2018-05-09T07:30:00Z</dcterms:modified>
</cp:coreProperties>
</file>