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2249" w:firstLineChars="800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学生考核评价体系的设想（特区学分）：</w:t>
      </w: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8"/>
        </w:rPr>
        <w:pict>
          <v:rect id="_x0000_s1026" o:spid="_x0000_s1026" o:spt="1" style="position:absolute;left:0pt;margin-left:172.15pt;margin-top:19.25pt;height:47.25pt;width:93pt;z-index:-250189824;v-text-anchor:middle;mso-width-relative:page;mso-height-relative:page;" fillcolor="#C0504D [3205]" filled="t" stroked="t" coordsize="21600,21600" o:gfxdata="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dU&#10;nb3WAAAACgEAAA8AAAAAAAAAAQAgAAAAIgAAAGRycy9kb3ducmV2LnhtbFBLAQIUABQAAAAIAIdO&#10;4kBNfhpLlwIAAD0FAAAOAAAAAAAAAAEAIAAAACUBAABkcnMvZTJvRG9jLnhtbFBLBQYAAAAABgAG&#10;AFkBAAAuBgAAAAA=&#10;">
            <v:path/>
            <v:fill on="t" focussize="0,0"/>
            <v:stroke weight="3pt" color="#FFFFFF [3201]" joinstyle="round"/>
            <v:imagedata o:title=""/>
            <o:lock v:ext="edit"/>
            <v:shadow on="t" color="#000000" opacity="24903f" offset="0pt,1.5748031496063pt" origin="0f,32768f"/>
          </v:rect>
        </w:pict>
      </w:r>
      <w:r>
        <w:rPr>
          <w:sz w:val="28"/>
        </w:rPr>
        <w:pict>
          <v:rect id="_x0000_s1035" o:spid="_x0000_s1035" o:spt="1" style="position:absolute;left:0pt;margin-left:327.4pt;margin-top:17pt;height:47.25pt;width:93pt;z-index:-248720384;v-text-anchor:middle;mso-width-relative:page;mso-height-relative:page;" fillcolor="#9BBB59 [3206]" filled="t" stroked="t" coordsize="21600,21600" o:gfxdata="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08dP/9sAAAAKAQAADwAAAAAAAAABACAAAAAiAAAAZHJzL2Rvd25yZXYueG1sUEsBAhQA&#10;FAAAAAgAh07iQP0MVemaAgAAPQUAAA4AAAAAAAAAAQAgAAAAKgEAAGRycy9lMm9Eb2MueG1sUEsF&#10;BgAAAAAGAAYAWQEAADYGAAAAAA==&#10;">
            <v:path/>
            <v:fill on="t" focussize="0,0"/>
            <v:stroke weight="3pt" color="#FFFFFF [3201]" joinstyle="round"/>
            <v:imagedata o:title=""/>
            <o:lock v:ext="edit"/>
            <v:shadow on="t" color="#000000" opacity="24903f" offset="0pt,1.5748031496063pt" origin="0f,32768f"/>
          </v:rect>
        </w:pict>
      </w:r>
      <w:r>
        <w:rPr>
          <w:sz w:val="28"/>
        </w:rPr>
        <w:pict>
          <v:rect id="_x0000_s1034" o:spid="_x0000_s1034" o:spt="1" style="position:absolute;left:0pt;margin-left:15.4pt;margin-top:19.25pt;height:47.25pt;width:93pt;z-index:-250925056;v-text-anchor:middle;mso-width-relative:page;mso-height-relative:page;" fillcolor="#4F81BD [3204]" filled="t" stroked="t" coordsize="21600,21600" o:gfxdata="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hvxIedgAAAAJAQAADwAAAAAAAAABACAAAAAiAAAAZHJzL2Rvd25yZXYu&#10;eG1sUEsBAhQAFAAAAAgAh07iQG5E3P6mAgAASQUAAA4AAAAAAAAAAQAgAAAAJwEAAGRycy9lMm9E&#10;b2MueG1sUEsFBgAAAAAGAAYAWQEAAD8GAAAAAA==&#10;">
            <v:path/>
            <v:fill on="t" focussize="0,0"/>
            <v:stroke weight="3pt" color="#FFFFFF [3201]" joinstyle="round"/>
            <v:imagedata o:title=""/>
            <o:lock v:ext="edit"/>
            <v:shadow on="t" color="#000000" opacity="24903f" offset="0pt,1.5748031496063pt" origin="0f,32768f"/>
          </v:rect>
        </w:pict>
      </w:r>
    </w:p>
    <w:p>
      <w:pPr>
        <w:spacing w:line="560" w:lineRule="exact"/>
        <w:rPr>
          <w:rFonts w:ascii="宋体" w:hAnsi="宋体" w:eastAsia="宋体" w:cs="宋体"/>
          <w:b/>
          <w:bCs/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</w:rPr>
        <w:pict>
          <v:shape id="_x0000_s1033" o:spid="_x0000_s1033" style="position:absolute;left:0pt;margin-left:280.9pt;margin-top:1.6pt;height:29.25pt;width:29.25pt;z-index:255331328;v-text-anchor:middle;mso-width-relative:page;mso-height-relative:page;" fillcolor="#000000 [3200]" filled="t" stroked="t" coordsize="371475,371475" o:gfxdata="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tNJ7zVAAAA&#10;CAEAAA8AAAAAAAAAAQAgAAAAIgAAAGRycy9kb3ducmV2LnhtbFBLAQIUABQAAAAIAIdO4kALyIby&#10;kgIAAEAFAAAOAAAAAAAAAAEAIAAAACQBAABkcnMvZTJvRG9jLnhtbFBLBQYAAAAABgAGAFkBAAAo&#10;BgAAAAA=&#10;" path="m49239,142052l142052,142052,142052,49239,229422,49239,229422,142052,322235,142052,322235,229422,229422,229422,229422,322235,142052,322235,142052,229422,49239,229422xe">
            <v:path o:connectlocs="322235,185737;185737,322235;49239,185737;185737,49239" o:connectangles="0,82,164,247"/>
            <v:fill on="t" focussize="0,0"/>
            <v:stroke weight="3pt" color="#FFFFFF [3201]"/>
            <v:imagedata o:title=""/>
            <o:lock v:ext="edit"/>
            <v:shadow on="t" color="#000000" opacity="24903f" offset="0pt,1.5748031496063pt" origin="0f,32768f"/>
          </v:shape>
        </w:pict>
      </w:r>
      <w:r>
        <w:rPr>
          <w:color w:val="FFFFFF" w:themeColor="background1"/>
          <w:sz w:val="28"/>
        </w:rPr>
        <w:pict>
          <v:shape id="_x0000_s1032" o:spid="_x0000_s1032" style="position:absolute;left:0pt;margin-left:126.4pt;margin-top:1.6pt;height:29.25pt;width:29.25pt;z-index:252392448;v-text-anchor:middle;mso-width-relative:page;mso-height-relative:page;" fillcolor="#000000 [3200]" filled="t" stroked="t" coordsize="371475,371475" o:gfxdata="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lGxzDVAAAACAEAAA8AAAAAAAAAAQAgAAAAIgAAAGRycy9kb3ducmV2LnhtbFBLAQIUABQA&#10;AAAIAIdO4kBZYGIHngIAAEwFAAAOAAAAAAAAAAEAIAAAACQBAABkcnMvZTJvRG9jLnhtbFBLBQYA&#10;AAAABgAGAFkBAAA0BgAAAAA=&#10;" path="m49239,142052l142052,142052,142052,49239,229422,49239,229422,142052,322235,142052,322235,229422,229422,229422,229422,322235,142052,322235,142052,229422,49239,229422xe">
            <v:path o:connectlocs="322235,185737;185737,322235;49239,185737;185737,49239" o:connectangles="0,82,164,247"/>
            <v:fill on="t" focussize="0,0"/>
            <v:stroke weight="3pt" color="#FFFFFF [3201]"/>
            <v:imagedata o:title=""/>
            <o:lock v:ext="edit"/>
            <v:shadow on="t" color="#000000" opacity="24903f" offset="0pt,1.5748031496063pt" origin="0f,32768f"/>
          </v:shape>
        </w:pict>
      </w:r>
      <w:r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</w:rPr>
        <w:t xml:space="preserve">     必修学分              选修学分              置换学分</w:t>
      </w: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8"/>
        </w:rPr>
        <w:pict>
          <v:shape id="_x0000_s1031" o:spid="_x0000_s1031" o:spt="32" type="#_x0000_t32" style="position:absolute;left:0pt;margin-left:375.75pt;margin-top:26.75pt;height:30pt;width:0pt;z-index:267328512;mso-width-relative:page;mso-height-relative:page;" filled="f" stroked="t" coordsize="21600,21600" o:gfxdata="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MPqkB1AAAAAoBAAAPAAAAAAAAAAEAIAAAACIAAABkcnMvZG93bnJldi54bWxQSwECFAAUAAAA&#10;CACHTuJAmjDX7CsCAAA5BAAADgAAAAAAAAABACAAAAAjAQAAZHJzL2Uyb0RvYy54bWxQSwUGAAAA&#10;AAYABgBZAQAAwAUAAAAA&#10;">
            <v:path arrowok="t"/>
            <v:fill on="f" focussize="0,0"/>
            <v:stroke weight="2pt" color="#000000 [3200]" endarrow="open"/>
            <v:imagedata o:title=""/>
            <o:lock v:ext="edit"/>
            <v:shadow on="t" color="#000000" opacity="24903f" offset="0pt,1.5748031496063pt" origin="0f,32768f"/>
          </v:shape>
        </w:pict>
      </w: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8"/>
        </w:rPr>
        <w:pict>
          <v:shape id="_x0000_s1030" o:spid="_x0000_s1030" o:spt="32" type="#_x0000_t32" style="position:absolute;left:0pt;margin-left:220.5pt;margin-top:3.25pt;height:30pt;width:0pt;z-index:259492864;mso-width-relative:page;mso-height-relative:page;" filled="f" stroked="t" coordsize="21600,21600" o:gfxdata="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KN3QPSAAAACAEAAA8AAAAAAAAAAQAgAAAAIgAAAGRycy9kb3ducmV2LnhtbFBLAQIUABQAAAAI&#10;AIdO4kCwvz4yLAIAADkEAAAOAAAAAAAAAAEAIAAAACEBAABkcnMvZTJvRG9jLnhtbFBLBQYAAAAA&#10;BgAGAFkBAAC/BQAAAAA=&#10;">
            <v:path arrowok="t"/>
            <v:fill on="f" focussize="0,0"/>
            <v:stroke weight="2pt" color="#000000 [3200]" endarrow="open"/>
            <v:imagedata o:title=""/>
            <o:lock v:ext="edit"/>
            <v:shadow on="t" color="#000000" opacity="24903f" offset="0pt,1.5748031496063pt" origin="0f,32768f"/>
          </v:shape>
        </w:pict>
      </w:r>
      <w:r>
        <w:rPr>
          <w:sz w:val="28"/>
        </w:rPr>
        <w:pict>
          <v:shape id="_x0000_s1029" o:spid="_x0000_s1029" o:spt="32" type="#_x0000_t32" style="position:absolute;left:0pt;margin-left:63.75pt;margin-top:3.25pt;height:30pt;width:0pt;z-index:255575040;mso-width-relative:page;mso-height-relative:page;" filled="f" stroked="t" coordsize="21600,21600" o:gfxdata="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f4+w3SAAAACAEAAA8AAAAAAAAAAQAgAAAAIgAAAGRycy9kb3ducmV2LnhtbFBLAQIUABQAAAAI&#10;AIdO4kCPKHWKLAIAADkEAAAOAAAAAAAAAAEAIAAAACEBAABkcnMvZTJvRG9jLnhtbFBLBQYAAAAA&#10;BgAGAFkBAAC/BQAAAAA=&#10;">
            <v:path arrowok="t"/>
            <v:fill on="f" focussize="0,0"/>
            <v:stroke weight="2pt" color="#000000 [3200]" endarrow="open"/>
            <v:imagedata o:title=""/>
            <o:lock v:ext="edit"/>
            <v:shadow on="t" color="#000000" opacity="24903f" offset="0pt,1.5748031496063pt" origin="0f,32768f"/>
          </v:shape>
        </w:pict>
      </w:r>
    </w:p>
    <w:p>
      <w:pPr>
        <w:spacing w:line="560" w:lineRule="exact"/>
        <w:rPr>
          <w:rFonts w:ascii="宋体" w:hAnsi="宋体" w:eastAsia="宋体" w:cs="宋体"/>
          <w:b/>
          <w:bCs/>
          <w:color w:val="76923C" w:themeColor="accent3" w:themeShade="BF"/>
          <w:szCs w:val="21"/>
        </w:rPr>
      </w:pPr>
      <w:r>
        <w:rPr>
          <w:rFonts w:hint="eastAsia" w:ascii="宋体" w:hAnsi="宋体" w:eastAsia="宋体" w:cs="宋体"/>
          <w:b/>
          <w:bCs/>
          <w:color w:val="548DD4" w:themeColor="text2" w:themeTint="99"/>
          <w:szCs w:val="21"/>
        </w:rPr>
        <w:t xml:space="preserve">主干文化课、专业课 </w:t>
      </w:r>
      <w:r>
        <w:rPr>
          <w:rFonts w:hint="eastAsia" w:ascii="宋体" w:hAnsi="宋体" w:eastAsia="宋体" w:cs="宋体"/>
          <w:b/>
          <w:bCs/>
          <w:color w:val="943734" w:themeColor="accent2" w:themeShade="BF"/>
          <w:szCs w:val="21"/>
        </w:rPr>
        <w:t xml:space="preserve">项目化、企业化、工作室课程 </w:t>
      </w:r>
      <w:r>
        <w:rPr>
          <w:rFonts w:hint="eastAsia" w:ascii="宋体" w:hAnsi="宋体" w:eastAsia="宋体" w:cs="宋体"/>
          <w:b/>
          <w:bCs/>
          <w:color w:val="76923C" w:themeColor="accent3" w:themeShade="BF"/>
          <w:szCs w:val="21"/>
        </w:rPr>
        <w:t>技能赛、行业赛、创新性等</w:t>
      </w:r>
    </w:p>
    <w:p>
      <w:pPr>
        <w:spacing w:line="560" w:lineRule="exact"/>
        <w:rPr>
          <w:rFonts w:ascii="宋体" w:hAnsi="宋体" w:eastAsia="宋体" w:cs="宋体"/>
          <w:b/>
          <w:bCs/>
          <w:color w:val="76923C" w:themeColor="accent3" w:themeShade="BF"/>
          <w:szCs w:val="21"/>
        </w:rPr>
      </w:pPr>
    </w:p>
    <w:p>
      <w:pPr>
        <w:spacing w:line="560" w:lineRule="exact"/>
        <w:ind w:firstLine="551" w:firstLineChars="196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尝试推进“特区学分”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，如：按目前上级规定五年制高职学生总课时不少于5000课时。按16课时1学分计算，大约为312.5学分，折算毕业设计、工学交替等综合课程，以280学分为毕业底线分。再分配到9个学期，计算为每个学期学生至少要取得32个学分。（目前以视觉传达专业方向为例，第一学期学分设定为34学分，可以增加课程的选修学习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可利用网络课程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）内容，保证学期总学分在44学分左右，让学生有选择性；在明确必修学分的基础上，越往高年级，学分的选择性越大；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允许部分学生实行“特区学分”——用自己的特长（如技能竞赛、创新创业等）换取相应的学分；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总计要设计360个左右学分。）</w:t>
      </w:r>
    </w:p>
    <w:p>
      <w:pPr>
        <w:spacing w:line="560" w:lineRule="exac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sz w:val="28"/>
        </w:rPr>
        <w:pict>
          <v:shape id="_x0000_s1028" o:spid="_x0000_s1028" style="position:absolute;left:0pt;margin-left:15.4pt;margin-top:7.5pt;height:17.25pt;width:17.25pt;z-index:267330560;v-text-anchor:middle;mso-width-relative:page;mso-height-relative:page;" fillcolor="#9B2D2A" filled="t" stroked="t" coordsize="219075,219075" o:gfxdata="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zH6VNdcAAAAGAQAADwAAAAAAAAABACAAAAAiAAAA&#10;ZHJzL2Rvd25yZXYueG1sUEsBAhQAFAAAAAgAh07iQH4SObYlAwAA7AYAAA4AAAAAAAAAAQAgAAAA&#10;JgEAAGRycy9lMm9Eb2MueG1sUEsFBgAAAAAGAAYAWQEAAL0GAAAAAA==&#10;" path="m0,83678l83679,83679,109537,0,135395,83679,219074,83678,151376,135395,177235,219074,109537,167357,41839,219074,67698,135395xe">
            <v:path o:connectlocs="109537,0;0,83678;41839,219074;177235,219074;219074,83678" o:connectangles="247,164,82,82,0"/>
            <v:fill type="gradient" on="t" color2="#CE3B37" colors="0f #9B2D2A;52429f #CB3D3A;65536f #CE3B37" angle="180" focus="100%" focussize="0,0" rotate="t">
              <o:fill type="gradientUnscaled" v:ext="backwardCompatible"/>
            </v:fill>
            <v:stroke color="#BE4B48"/>
            <v:imagedata o:title=""/>
            <o:lock v:ext="edit"/>
            <v:shadow on="t" color="#000000" opacity="22937f" offset="0pt,1.81102362204724pt" origin="0f,32768f"/>
          </v:shape>
        </w:pic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 xml:space="preserve">     学生在第一学年的最后三周左右，是用于教师指导学生未来专业发展以及综合评价的最重要时期，根据学生进校一年来的学习的情况，专业教师（团队）有权拒绝不适合型学生继续升学，而学生也有权提出转专业（参照有关规定）申请。</w:t>
      </w:r>
    </w:p>
    <w:p>
      <w:pPr>
        <w:spacing w:line="560" w:lineRule="exact"/>
        <w:ind w:firstLine="700" w:firstLineChars="250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sz w:val="28"/>
        </w:rPr>
        <w:pict>
          <v:shape id="_x0000_s1027" o:spid="_x0000_s1027" style="position:absolute;left:0pt;margin-left:15.4pt;margin-top:6.25pt;height:17.25pt;width:17.25pt;z-index:361366528;v-text-anchor:middle;mso-width-relative:page;mso-height-relative:page;" fillcolor="#9B2D2A" filled="t" stroked="t" coordsize="219075,219075" o:gfxdata="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K5myutYAAAAGAQAADwAAAAAAAAABACAAAAAiAAAAZHJzL2Rvd25yZXYu&#10;eG1sUEsBAhQAFAAAAAgAh07iQPIcxxkaAwAA4QYAAA4AAAAAAAAAAQAgAAAAJQEAAGRycy9lMm9E&#10;b2MueG1sUEsFBgAAAAAGAAYAWQEAALEGAAAAAA==&#10;" path="m0,83678l83679,83679,109537,0,135395,83679,219074,83678,151376,135395,177235,219074,109537,167357,41839,219074,67698,135395xe">
            <v:path o:connectlocs="109537,0;0,83678;41839,219074;177235,219074;219074,83678" o:connectangles="247,164,82,82,0"/>
            <v:fill type="gradient" on="t" color2="#CE3B37" colors="0f #9B2D2A;52429f #CB3D3A;65536f #CE3B37" angle="180" focus="100%" focussize="0,0" rotate="t">
              <o:fill type="gradientUnscaled" v:ext="backwardCompatible"/>
            </v:fill>
            <v:stroke color="#BE4B48"/>
            <v:imagedata o:title=""/>
            <o:lock v:ext="edit"/>
            <v:shadow on="t" color="#000000" opacity="22937f" offset="0pt,1.81102362204724pt" origin="0f,32768f"/>
          </v:shape>
        </w:pic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学生在四年级的时候可以选择不同的工作室项目化课程进行学习，也可以用行业赛、技能赛、创新赛等学习形式换取相应的学分。</w:t>
      </w:r>
    </w:p>
    <w:p>
      <w:pPr>
        <w:spacing w:line="560" w:lineRule="exact"/>
        <w:ind w:firstLine="551" w:firstLineChars="196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NCA的教育：能力比文凭更重要，三创三能——终身学习的基础能力+获取幸福的能力+具备批判性的独立思考能力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4196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outlineLvl w:val="0"/>
    </w:pP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1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-48a1f7dcaa30d517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w:t xml:space="preserve">                                                                               </w:t>
    </w: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w:drawing>
        <wp:inline distT="0" distB="0" distL="114300" distR="114300">
          <wp:extent cx="1247775" cy="295275"/>
          <wp:effectExtent l="0" t="0" r="9525" b="9525"/>
          <wp:docPr id="2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01"/>
                  <pic:cNvPicPr>
                    <a:picLocks noChangeAspect="1"/>
                  </pic:cNvPicPr>
                </pic:nvPicPr>
                <pic:blipFill>
                  <a:blip r:embed="rId2"/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Calibri" w:hAnsi="Calibri" w:eastAsia="宋体" w:cs="Times New Roman"/>
        <w:kern w:val="2"/>
        <w:sz w:val="18"/>
        <w:szCs w:val="24"/>
        <w:lang w:val="en-US" w:eastAsia="zh-CN" w:bidi="ar"/>
      </w:rPr>
      <w:t xml:space="preserve">                                                                                                  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3A296A"/>
    <w:rsid w:val="000505E7"/>
    <w:rsid w:val="00127852"/>
    <w:rsid w:val="00192208"/>
    <w:rsid w:val="001C3B7B"/>
    <w:rsid w:val="00227B5C"/>
    <w:rsid w:val="00227C45"/>
    <w:rsid w:val="002A1B5C"/>
    <w:rsid w:val="002D4953"/>
    <w:rsid w:val="002D74BC"/>
    <w:rsid w:val="002F2737"/>
    <w:rsid w:val="002F461B"/>
    <w:rsid w:val="00356FE2"/>
    <w:rsid w:val="003A296A"/>
    <w:rsid w:val="003A53CA"/>
    <w:rsid w:val="004C1D6B"/>
    <w:rsid w:val="00671187"/>
    <w:rsid w:val="00684594"/>
    <w:rsid w:val="006B3B4F"/>
    <w:rsid w:val="006E7A38"/>
    <w:rsid w:val="0073149B"/>
    <w:rsid w:val="008944F9"/>
    <w:rsid w:val="009A18B1"/>
    <w:rsid w:val="009D15E1"/>
    <w:rsid w:val="009D4B71"/>
    <w:rsid w:val="00A50E06"/>
    <w:rsid w:val="00A7590F"/>
    <w:rsid w:val="00B042EE"/>
    <w:rsid w:val="00C1275B"/>
    <w:rsid w:val="00C43314"/>
    <w:rsid w:val="00CD372F"/>
    <w:rsid w:val="00CE414D"/>
    <w:rsid w:val="00D426EA"/>
    <w:rsid w:val="00DB749F"/>
    <w:rsid w:val="00DE6D4C"/>
    <w:rsid w:val="00E01489"/>
    <w:rsid w:val="00E2477E"/>
    <w:rsid w:val="00E70406"/>
    <w:rsid w:val="00E922D6"/>
    <w:rsid w:val="00ED026B"/>
    <w:rsid w:val="00ED1366"/>
    <w:rsid w:val="00F37C21"/>
    <w:rsid w:val="00F46336"/>
    <w:rsid w:val="00F5151A"/>
    <w:rsid w:val="03683981"/>
    <w:rsid w:val="04463006"/>
    <w:rsid w:val="04C361D5"/>
    <w:rsid w:val="057A1F9F"/>
    <w:rsid w:val="071B1C10"/>
    <w:rsid w:val="079233F0"/>
    <w:rsid w:val="0A6A143F"/>
    <w:rsid w:val="0DE45C64"/>
    <w:rsid w:val="0E4A1F78"/>
    <w:rsid w:val="115E0D93"/>
    <w:rsid w:val="126B04B2"/>
    <w:rsid w:val="13553993"/>
    <w:rsid w:val="17D81A86"/>
    <w:rsid w:val="182F7284"/>
    <w:rsid w:val="18921FCB"/>
    <w:rsid w:val="193339B5"/>
    <w:rsid w:val="1EE367E6"/>
    <w:rsid w:val="21F81ABB"/>
    <w:rsid w:val="22862173"/>
    <w:rsid w:val="22F44A83"/>
    <w:rsid w:val="23784F98"/>
    <w:rsid w:val="240A3385"/>
    <w:rsid w:val="245472BF"/>
    <w:rsid w:val="25FD053F"/>
    <w:rsid w:val="271B6C41"/>
    <w:rsid w:val="27AA22CF"/>
    <w:rsid w:val="283C61AD"/>
    <w:rsid w:val="289B3F23"/>
    <w:rsid w:val="28D21A6D"/>
    <w:rsid w:val="2A5D64FE"/>
    <w:rsid w:val="2AC01168"/>
    <w:rsid w:val="2C5202FD"/>
    <w:rsid w:val="2EE738CF"/>
    <w:rsid w:val="304254A6"/>
    <w:rsid w:val="3110272E"/>
    <w:rsid w:val="35257336"/>
    <w:rsid w:val="35FA5704"/>
    <w:rsid w:val="36A30190"/>
    <w:rsid w:val="37670456"/>
    <w:rsid w:val="384558D0"/>
    <w:rsid w:val="3AA41DBB"/>
    <w:rsid w:val="3BB4589F"/>
    <w:rsid w:val="3C753A07"/>
    <w:rsid w:val="3D8C77DF"/>
    <w:rsid w:val="3F5B4359"/>
    <w:rsid w:val="4050416A"/>
    <w:rsid w:val="422D0712"/>
    <w:rsid w:val="43C1480E"/>
    <w:rsid w:val="45A13F1B"/>
    <w:rsid w:val="467B7160"/>
    <w:rsid w:val="46BA0017"/>
    <w:rsid w:val="471C18D8"/>
    <w:rsid w:val="476A0ACB"/>
    <w:rsid w:val="49512A4E"/>
    <w:rsid w:val="4A3B0BB3"/>
    <w:rsid w:val="4B443EE8"/>
    <w:rsid w:val="4D413A01"/>
    <w:rsid w:val="4DEA111C"/>
    <w:rsid w:val="4ECD2CC6"/>
    <w:rsid w:val="4F7C66FE"/>
    <w:rsid w:val="5581666A"/>
    <w:rsid w:val="562D6807"/>
    <w:rsid w:val="57CB18DE"/>
    <w:rsid w:val="59483EF5"/>
    <w:rsid w:val="5C2C0822"/>
    <w:rsid w:val="5D1C5A73"/>
    <w:rsid w:val="5F520832"/>
    <w:rsid w:val="5F5E5DB1"/>
    <w:rsid w:val="603B524C"/>
    <w:rsid w:val="62AC09A9"/>
    <w:rsid w:val="645D437E"/>
    <w:rsid w:val="673E0B5B"/>
    <w:rsid w:val="67B561A4"/>
    <w:rsid w:val="67FC75D0"/>
    <w:rsid w:val="6C612B0D"/>
    <w:rsid w:val="6DB55499"/>
    <w:rsid w:val="72012D40"/>
    <w:rsid w:val="74735ADD"/>
    <w:rsid w:val="74A34CDB"/>
    <w:rsid w:val="75262E58"/>
    <w:rsid w:val="75791915"/>
    <w:rsid w:val="77931859"/>
    <w:rsid w:val="7936404A"/>
    <w:rsid w:val="79F95DBF"/>
    <w:rsid w:val="7D862900"/>
    <w:rsid w:val="7F07367D"/>
    <w:rsid w:val="7F1351D2"/>
    <w:rsid w:val="7F3B5302"/>
    <w:rsid w:val="7F442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2016-11-15T08:56:00Z</dcterms:created>
  <dc:creator>AutoBVT</dc:creator>
  <cp:lastModifiedBy>木●木  :-D</cp:lastModifiedBy>
  <cp:lastPrinted>2016-11-18T06:06:00Z</cp:lastPrinted>
  <dcterms:modified xsi:type="dcterms:W3CDTF">2018-10-29T07:18:11Z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