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常州艺术高等职业学校数字化校园平台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11520" cy="3602355"/>
            <wp:effectExtent l="0" t="0" r="17780" b="17145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4229100</wp:posOffset>
            </wp:positionV>
            <wp:extent cx="5751195" cy="3696970"/>
            <wp:effectExtent l="0" t="0" r="1905" b="17780"/>
            <wp:wrapSquare wrapText="bothSides"/>
            <wp:docPr id="5" name="图片 4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捕获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69610" cy="3399790"/>
            <wp:effectExtent l="0" t="0" r="2540" b="1016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3971925</wp:posOffset>
          </wp:positionH>
          <wp:positionV relativeFrom="paragraph">
            <wp:posOffset>85725</wp:posOffset>
          </wp:positionV>
          <wp:extent cx="1244600" cy="299085"/>
          <wp:effectExtent l="0" t="0" r="12700" b="5715"/>
          <wp:wrapSquare wrapText="bothSides"/>
          <wp:docPr id="2" name="图片 1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logo-01"/>
                  <pic:cNvPicPr>
                    <a:picLocks noChangeAspect="1"/>
                  </pic:cNvPicPr>
                </pic:nvPicPr>
                <pic:blipFill>
                  <a:blip r:embed="rId1"/>
                  <a:srcRect b="7646"/>
                  <a:stretch>
                    <a:fillRect/>
                  </a:stretch>
                </pic:blipFill>
                <pic:spPr>
                  <a:xfrm>
                    <a:off x="0" y="0"/>
                    <a:ext cx="1244600" cy="2990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240665</wp:posOffset>
          </wp:positionV>
          <wp:extent cx="481965" cy="115570"/>
          <wp:effectExtent l="0" t="0" r="13335" b="17780"/>
          <wp:wrapTight wrapText="bothSides">
            <wp:wrapPolygon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1" name="图片 1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-48a1f7dcaa30d5171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1C2955"/>
    <w:rsid w:val="131C2955"/>
    <w:rsid w:val="1FE3067E"/>
    <w:rsid w:val="6D535020"/>
    <w:rsid w:val="790C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4120;&#33402;&#26657;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2018-10-24T02:51:00Z</dcterms:created>
  <dc:creator>常艺校</dc:creator>
  <cp:lastModifiedBy>Administrator</cp:lastModifiedBy>
  <dcterms:modified xsi:type="dcterms:W3CDTF">2018-10-26T02:30:40Z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